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29C3"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1C57AF4A"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02F05">
        <w:rPr>
          <w:rFonts w:ascii="Arial" w:hAnsi="Arial" w:cs="Arial"/>
          <w:sz w:val="24"/>
          <w:szCs w:val="24"/>
          <w:lang w:val="en-GB"/>
        </w:rPr>
        <w:t xml:space="preserve"> 13</w:t>
      </w:r>
      <w:r w:rsidR="00202F05" w:rsidRPr="00202F05">
        <w:rPr>
          <w:rFonts w:ascii="Arial" w:hAnsi="Arial" w:cs="Arial"/>
          <w:sz w:val="24"/>
          <w:szCs w:val="24"/>
          <w:vertAlign w:val="superscript"/>
          <w:lang w:val="en-GB"/>
        </w:rPr>
        <w:t>th</w:t>
      </w:r>
      <w:r w:rsidR="00202F05">
        <w:rPr>
          <w:rFonts w:ascii="Arial" w:hAnsi="Arial" w:cs="Arial"/>
          <w:sz w:val="24"/>
          <w:szCs w:val="24"/>
          <w:lang w:val="en-GB"/>
        </w:rPr>
        <w:t xml:space="preserve"> February</w:t>
      </w:r>
      <w:r w:rsidR="00F70901">
        <w:rPr>
          <w:rFonts w:ascii="Arial" w:hAnsi="Arial" w:cs="Arial"/>
          <w:sz w:val="24"/>
          <w:szCs w:val="24"/>
          <w:lang w:val="en-GB"/>
        </w:rPr>
        <w:t xml:space="preserve"> 2023</w:t>
      </w:r>
    </w:p>
    <w:p w14:paraId="7150495A" w14:textId="77777777" w:rsidR="00957FF3" w:rsidRPr="00957FF3" w:rsidRDefault="00957FF3" w:rsidP="00957FF3">
      <w:pPr>
        <w:jc w:val="center"/>
        <w:rPr>
          <w:rFonts w:ascii="Arial" w:hAnsi="Arial" w:cs="Arial"/>
          <w:sz w:val="24"/>
          <w:szCs w:val="24"/>
        </w:rPr>
      </w:pPr>
    </w:p>
    <w:p w14:paraId="23C2756C" w14:textId="77777777" w:rsidR="00235CEE"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r w:rsidR="00202F05">
        <w:rPr>
          <w:rFonts w:ascii="Arial" w:hAnsi="Arial" w:cs="Arial"/>
          <w:sz w:val="24"/>
          <w:szCs w:val="24"/>
        </w:rPr>
        <w:t>Mrs P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hairman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202F05">
        <w:rPr>
          <w:rFonts w:ascii="Arial" w:hAnsi="Arial" w:cs="Arial"/>
          <w:sz w:val="24"/>
          <w:szCs w:val="24"/>
        </w:rPr>
        <w:t>Mrs C J Baker</w:t>
      </w:r>
      <w:r w:rsidR="00202F05">
        <w:rPr>
          <w:rFonts w:ascii="Arial" w:hAnsi="Arial" w:cs="Arial"/>
          <w:sz w:val="24"/>
          <w:szCs w:val="24"/>
        </w:rPr>
        <w:tab/>
      </w:r>
      <w:r w:rsidR="00202F05">
        <w:rPr>
          <w:rFonts w:ascii="Arial" w:hAnsi="Arial" w:cs="Arial"/>
          <w:sz w:val="24"/>
          <w:szCs w:val="24"/>
        </w:rPr>
        <w:tab/>
      </w:r>
      <w:r w:rsidR="001F0034">
        <w:rPr>
          <w:rFonts w:ascii="Arial" w:hAnsi="Arial" w:cs="Arial"/>
          <w:sz w:val="24"/>
          <w:szCs w:val="24"/>
        </w:rPr>
        <w:t>Mrs M 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1F0034">
        <w:rPr>
          <w:rFonts w:ascii="Arial" w:hAnsi="Arial" w:cs="Arial"/>
          <w:sz w:val="24"/>
          <w:szCs w:val="24"/>
        </w:rPr>
        <w:t>M</w:t>
      </w:r>
      <w:r w:rsidR="00470FAF">
        <w:rPr>
          <w:rFonts w:ascii="Arial" w:hAnsi="Arial" w:cs="Arial"/>
          <w:sz w:val="24"/>
          <w:szCs w:val="24"/>
        </w:rPr>
        <w:t xml:space="preserve">rs </w:t>
      </w:r>
      <w:r w:rsidR="0049196F">
        <w:rPr>
          <w:rFonts w:ascii="Arial" w:hAnsi="Arial" w:cs="Arial"/>
          <w:sz w:val="24"/>
          <w:szCs w:val="24"/>
        </w:rPr>
        <w:t>S Bowman</w:t>
      </w:r>
      <w:r w:rsidR="00BE13C5">
        <w:rPr>
          <w:rFonts w:ascii="Arial" w:hAnsi="Arial" w:cs="Arial"/>
          <w:sz w:val="24"/>
          <w:szCs w:val="24"/>
        </w:rPr>
        <w:tab/>
      </w:r>
      <w:r w:rsidR="008823D6">
        <w:rPr>
          <w:rFonts w:ascii="Arial" w:hAnsi="Arial" w:cs="Arial"/>
          <w:sz w:val="24"/>
          <w:szCs w:val="24"/>
        </w:rPr>
        <w:tab/>
      </w:r>
      <w:proofErr w:type="spellStart"/>
      <w:r w:rsidR="0049196F">
        <w:rPr>
          <w:rFonts w:ascii="Arial" w:hAnsi="Arial" w:cs="Arial"/>
          <w:sz w:val="24"/>
          <w:szCs w:val="24"/>
        </w:rPr>
        <w:t>Mr</w:t>
      </w:r>
      <w:proofErr w:type="spellEnd"/>
      <w:r w:rsidR="0049196F">
        <w:rPr>
          <w:rFonts w:ascii="Arial" w:hAnsi="Arial" w:cs="Arial"/>
          <w:sz w:val="24"/>
          <w:szCs w:val="24"/>
        </w:rPr>
        <w:t xml:space="preserve"> K Graham</w:t>
      </w:r>
      <w:r w:rsidR="0049196F">
        <w:rPr>
          <w:rFonts w:ascii="Arial" w:hAnsi="Arial" w:cs="Arial"/>
          <w:sz w:val="24"/>
          <w:szCs w:val="24"/>
        </w:rPr>
        <w:tab/>
      </w:r>
      <w:r w:rsidR="0049196F">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9176C8">
        <w:rPr>
          <w:rFonts w:ascii="Arial" w:hAnsi="Arial" w:cs="Arial"/>
          <w:sz w:val="24"/>
          <w:szCs w:val="24"/>
        </w:rPr>
        <w:t>Mrs T E A Welsh</w:t>
      </w:r>
      <w:r w:rsidR="002A51B1">
        <w:rPr>
          <w:rFonts w:ascii="Arial" w:hAnsi="Arial" w:cs="Arial"/>
          <w:sz w:val="24"/>
          <w:szCs w:val="24"/>
        </w:rPr>
        <w:tab/>
      </w:r>
    </w:p>
    <w:p w14:paraId="0E112E07" w14:textId="627B002C" w:rsidR="00224234" w:rsidRDefault="002A51B1"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B54190">
        <w:rPr>
          <w:rFonts w:ascii="Arial" w:hAnsi="Arial" w:cs="Arial"/>
          <w:sz w:val="24"/>
          <w:szCs w:val="24"/>
        </w:rPr>
        <w:tab/>
      </w:r>
      <w:r w:rsidR="00513768">
        <w:rPr>
          <w:rFonts w:ascii="Arial" w:hAnsi="Arial" w:cs="Arial"/>
          <w:sz w:val="24"/>
          <w:szCs w:val="24"/>
        </w:rPr>
        <w:tab/>
      </w:r>
      <w:r w:rsidR="00513768">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328A3901" w:rsid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202F05">
        <w:rPr>
          <w:rFonts w:ascii="Arial" w:hAnsi="Arial" w:cs="Arial"/>
          <w:sz w:val="24"/>
          <w:szCs w:val="24"/>
        </w:rPr>
        <w:t>S Kent</w:t>
      </w:r>
    </w:p>
    <w:p w14:paraId="7BB9A278" w14:textId="77777777" w:rsidR="009176C8" w:rsidRDefault="009176C8" w:rsidP="00224234">
      <w:pPr>
        <w:jc w:val="both"/>
        <w:rPr>
          <w:rFonts w:ascii="Arial" w:hAnsi="Arial" w:cs="Arial"/>
          <w:sz w:val="24"/>
          <w:szCs w:val="24"/>
        </w:rPr>
      </w:pPr>
    </w:p>
    <w:p w14:paraId="4F75E174" w14:textId="77777777" w:rsidR="0059767A" w:rsidRPr="00957FF3" w:rsidRDefault="0059767A"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Default="00224234" w:rsidP="002C431F">
      <w:pPr>
        <w:ind w:left="567" w:firstLine="567"/>
        <w:jc w:val="both"/>
        <w:rPr>
          <w:rFonts w:ascii="Arial" w:hAnsi="Arial" w:cs="Arial"/>
          <w:b/>
          <w:bCs/>
          <w:sz w:val="24"/>
          <w:szCs w:val="24"/>
        </w:rPr>
      </w:pPr>
    </w:p>
    <w:p w14:paraId="46459BE5" w14:textId="1887D8DB" w:rsidR="007D30E9" w:rsidRDefault="007D30E9" w:rsidP="009176C8">
      <w:pPr>
        <w:rPr>
          <w:rFonts w:ascii="Arial" w:hAnsi="Arial" w:cs="Arial"/>
          <w:sz w:val="24"/>
          <w:szCs w:val="24"/>
          <w:lang w:val="en-GB"/>
        </w:rPr>
      </w:pPr>
      <w:r w:rsidRPr="00270E37">
        <w:rPr>
          <w:rFonts w:ascii="Arial" w:hAnsi="Arial" w:cs="Arial"/>
          <w:sz w:val="24"/>
          <w:szCs w:val="24"/>
          <w:lang w:val="en-GB"/>
        </w:rPr>
        <w:t>Apologies were received from</w:t>
      </w:r>
      <w:r w:rsidR="00F70901">
        <w:rPr>
          <w:rFonts w:ascii="Arial" w:hAnsi="Arial" w:cs="Arial"/>
          <w:sz w:val="24"/>
          <w:szCs w:val="24"/>
          <w:lang w:val="en-GB"/>
        </w:rPr>
        <w:t xml:space="preserve"> </w:t>
      </w:r>
      <w:r w:rsidR="001F0034">
        <w:rPr>
          <w:rFonts w:ascii="Arial" w:hAnsi="Arial" w:cs="Arial"/>
          <w:sz w:val="24"/>
          <w:szCs w:val="24"/>
          <w:lang w:val="en-GB"/>
        </w:rPr>
        <w:t>Councillor</w:t>
      </w:r>
      <w:r w:rsidR="009176C8">
        <w:rPr>
          <w:rFonts w:ascii="Arial" w:hAnsi="Arial" w:cs="Arial"/>
          <w:sz w:val="24"/>
          <w:szCs w:val="24"/>
          <w:lang w:val="en-GB"/>
        </w:rPr>
        <w:t xml:space="preserve"> D Young.</w:t>
      </w:r>
      <w:r w:rsidR="00305746">
        <w:rPr>
          <w:rFonts w:ascii="Arial" w:hAnsi="Arial" w:cs="Arial"/>
          <w:sz w:val="24"/>
          <w:szCs w:val="24"/>
          <w:lang w:val="en-GB"/>
        </w:rPr>
        <w:t xml:space="preserve">  Councillor T Keane did not attend the meeting.</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04BF604A" w14:textId="3DBF6869" w:rsidR="00FD4875" w:rsidRPr="001D37E9" w:rsidRDefault="001D37E9" w:rsidP="008C08B8">
      <w:pPr>
        <w:jc w:val="both"/>
        <w:rPr>
          <w:rFonts w:ascii="Arial" w:hAnsi="Arial" w:cs="Arial"/>
          <w:sz w:val="24"/>
          <w:szCs w:val="24"/>
        </w:rPr>
      </w:pPr>
      <w:r w:rsidRPr="001D37E9">
        <w:rPr>
          <w:rFonts w:ascii="Arial" w:hAnsi="Arial" w:cs="Arial"/>
          <w:sz w:val="24"/>
          <w:szCs w:val="24"/>
        </w:rPr>
        <w:t xml:space="preserve">Councillor Mrs Welsh declared a non-pecuniary interest in Item 4a) as </w:t>
      </w:r>
      <w:r w:rsidR="00305746">
        <w:rPr>
          <w:rFonts w:ascii="Arial" w:hAnsi="Arial" w:cs="Arial"/>
          <w:sz w:val="24"/>
          <w:szCs w:val="24"/>
        </w:rPr>
        <w:t xml:space="preserve">a </w:t>
      </w:r>
      <w:r w:rsidR="00CD5843">
        <w:rPr>
          <w:rFonts w:ascii="Arial" w:hAnsi="Arial" w:cs="Arial"/>
          <w:sz w:val="24"/>
          <w:szCs w:val="24"/>
        </w:rPr>
        <w:t xml:space="preserve"> family </w:t>
      </w:r>
      <w:r w:rsidR="00305746">
        <w:rPr>
          <w:rFonts w:ascii="Arial" w:hAnsi="Arial" w:cs="Arial"/>
          <w:sz w:val="24"/>
          <w:szCs w:val="24"/>
        </w:rPr>
        <w:t xml:space="preserve">member </w:t>
      </w:r>
      <w:r w:rsidRPr="001D37E9">
        <w:rPr>
          <w:rFonts w:ascii="Arial" w:hAnsi="Arial" w:cs="Arial"/>
          <w:sz w:val="24"/>
          <w:szCs w:val="24"/>
        </w:rPr>
        <w:t>attends the Scout group based at the Village Hall.</w:t>
      </w:r>
    </w:p>
    <w:p w14:paraId="4136FCEF" w14:textId="5022D3BC" w:rsidR="00224234" w:rsidRPr="00224234" w:rsidRDefault="00224234"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4B2089BC" w14:textId="07D8779C" w:rsidR="00C50F09" w:rsidRPr="00C50F09" w:rsidRDefault="00C50F09" w:rsidP="00C50F09">
      <w:pPr>
        <w:pStyle w:val="ListParagraph"/>
        <w:numPr>
          <w:ilvl w:val="0"/>
          <w:numId w:val="1"/>
        </w:numPr>
        <w:jc w:val="both"/>
        <w:rPr>
          <w:rFonts w:ascii="Arial" w:eastAsia="Times New Roman" w:hAnsi="Arial" w:cs="Arial"/>
          <w:b/>
          <w:sz w:val="24"/>
          <w:szCs w:val="24"/>
          <w:u w:val="single"/>
          <w:shd w:val="clear" w:color="auto" w:fill="FFFFFF"/>
          <w:lang w:val="en-GB"/>
        </w:rPr>
      </w:pPr>
      <w:r w:rsidRPr="00C50F09">
        <w:rPr>
          <w:rFonts w:ascii="Arial" w:eastAsia="Times New Roman" w:hAnsi="Arial" w:cs="Arial"/>
          <w:b/>
          <w:sz w:val="24"/>
          <w:szCs w:val="24"/>
          <w:u w:val="single"/>
          <w:shd w:val="clear" w:color="auto" w:fill="FFFFFF"/>
          <w:lang w:val="en-GB"/>
        </w:rPr>
        <w:t>TO CONSIDER NEW PLANNING APPLICATIONS</w:t>
      </w:r>
    </w:p>
    <w:p w14:paraId="30C2BEF7" w14:textId="3BE78FB8" w:rsidR="00DA7EA7" w:rsidRDefault="00DA7EA7" w:rsidP="00DA7EA7">
      <w:pPr>
        <w:jc w:val="both"/>
        <w:rPr>
          <w:rFonts w:ascii="Arial" w:eastAsia="Times New Roman" w:hAnsi="Arial" w:cs="Arial"/>
          <w:b/>
          <w:sz w:val="24"/>
          <w:szCs w:val="24"/>
          <w:u w:val="single"/>
          <w:shd w:val="clear" w:color="auto" w:fill="FFFFFF"/>
          <w:lang w:val="en-GB"/>
        </w:rPr>
      </w:pPr>
    </w:p>
    <w:p w14:paraId="69BCAE08" w14:textId="32EEE1F6" w:rsidR="00A342E4" w:rsidRPr="001F0034" w:rsidRDefault="00A26DF2" w:rsidP="001F0034">
      <w:pPr>
        <w:pStyle w:val="ListParagraph"/>
        <w:numPr>
          <w:ilvl w:val="0"/>
          <w:numId w:val="23"/>
        </w:numPr>
        <w:ind w:left="426" w:hanging="426"/>
        <w:rPr>
          <w:rFonts w:ascii="Arial" w:hAnsi="Arial" w:cs="Arial"/>
          <w:b/>
          <w:bCs/>
          <w:color w:val="000000" w:themeColor="text1"/>
          <w:sz w:val="24"/>
          <w:szCs w:val="24"/>
        </w:rPr>
      </w:pPr>
      <w:r w:rsidRPr="001F0034">
        <w:rPr>
          <w:rFonts w:ascii="Arial" w:hAnsi="Arial" w:cs="Arial"/>
          <w:b/>
          <w:bCs/>
          <w:color w:val="000000" w:themeColor="text1"/>
          <w:sz w:val="24"/>
          <w:szCs w:val="24"/>
        </w:rPr>
        <w:t>DC/2</w:t>
      </w:r>
      <w:r w:rsidR="00F84D8E">
        <w:rPr>
          <w:rFonts w:ascii="Arial" w:hAnsi="Arial" w:cs="Arial"/>
          <w:b/>
          <w:bCs/>
          <w:color w:val="000000" w:themeColor="text1"/>
          <w:sz w:val="24"/>
          <w:szCs w:val="24"/>
        </w:rPr>
        <w:t>3/00413 – Village Hall, Bures Road, Great Cornard</w:t>
      </w:r>
    </w:p>
    <w:p w14:paraId="1B6E9904" w14:textId="77777777" w:rsidR="00F84D8E" w:rsidRPr="00F84D8E" w:rsidRDefault="00F84D8E" w:rsidP="00194D62">
      <w:pPr>
        <w:pStyle w:val="ListParagraph"/>
        <w:ind w:hanging="720"/>
        <w:jc w:val="both"/>
        <w:rPr>
          <w:rFonts w:ascii="Arial" w:hAnsi="Arial" w:cs="Arial"/>
          <w:sz w:val="24"/>
          <w:szCs w:val="24"/>
          <w:lang w:eastAsia="en-GB"/>
        </w:rPr>
      </w:pPr>
      <w:r w:rsidRPr="00F84D8E">
        <w:rPr>
          <w:rFonts w:ascii="Arial" w:hAnsi="Arial" w:cs="Arial"/>
          <w:sz w:val="24"/>
          <w:szCs w:val="24"/>
          <w:lang w:eastAsia="en-GB"/>
        </w:rPr>
        <w:t>Erection of single storey rear extension to provide kitchen, toilet and storage facilities.</w:t>
      </w:r>
    </w:p>
    <w:p w14:paraId="0D9AA5EA" w14:textId="00DBCAB1" w:rsidR="001F0034" w:rsidRPr="00F84D8E" w:rsidRDefault="001F0034" w:rsidP="00194D62">
      <w:pPr>
        <w:jc w:val="both"/>
        <w:rPr>
          <w:rFonts w:ascii="Arial" w:hAnsi="Arial" w:cs="Arial"/>
          <w:color w:val="000000" w:themeColor="text1"/>
          <w:sz w:val="24"/>
          <w:szCs w:val="24"/>
        </w:rPr>
      </w:pPr>
    </w:p>
    <w:p w14:paraId="0AFBA320" w14:textId="7987DABC" w:rsidR="001F0034" w:rsidRPr="006533B8" w:rsidRDefault="006533B8" w:rsidP="00194D62">
      <w:pPr>
        <w:jc w:val="both"/>
        <w:rPr>
          <w:rFonts w:ascii="Arial" w:hAnsi="Arial" w:cs="Arial"/>
          <w:color w:val="000000" w:themeColor="text1"/>
          <w:sz w:val="24"/>
          <w:szCs w:val="24"/>
        </w:rPr>
      </w:pPr>
      <w:r>
        <w:rPr>
          <w:rFonts w:ascii="Arial" w:hAnsi="Arial" w:cs="Arial"/>
          <w:color w:val="000000" w:themeColor="text1"/>
          <w:sz w:val="24"/>
          <w:szCs w:val="24"/>
        </w:rPr>
        <w:t xml:space="preserve">Members </w:t>
      </w:r>
      <w:r w:rsidRPr="006533B8">
        <w:rPr>
          <w:rFonts w:ascii="Arial" w:hAnsi="Arial" w:cs="Arial"/>
          <w:b/>
          <w:bCs/>
          <w:color w:val="000000" w:themeColor="text1"/>
          <w:sz w:val="24"/>
          <w:szCs w:val="24"/>
        </w:rPr>
        <w:t>NOTED</w:t>
      </w:r>
      <w:r>
        <w:rPr>
          <w:rFonts w:ascii="Arial" w:hAnsi="Arial" w:cs="Arial"/>
          <w:color w:val="000000" w:themeColor="text1"/>
          <w:sz w:val="24"/>
          <w:szCs w:val="24"/>
        </w:rPr>
        <w:t xml:space="preserve"> this was the Parish Councils own Planning Application and</w:t>
      </w:r>
      <w:r w:rsidR="00194D62">
        <w:rPr>
          <w:rFonts w:ascii="Arial" w:hAnsi="Arial" w:cs="Arial"/>
          <w:color w:val="000000" w:themeColor="text1"/>
          <w:sz w:val="24"/>
          <w:szCs w:val="24"/>
        </w:rPr>
        <w:t xml:space="preserve"> r</w:t>
      </w:r>
      <w:r>
        <w:rPr>
          <w:rFonts w:ascii="Arial" w:hAnsi="Arial" w:cs="Arial"/>
          <w:color w:val="000000" w:themeColor="text1"/>
          <w:sz w:val="24"/>
          <w:szCs w:val="24"/>
        </w:rPr>
        <w:t xml:space="preserve">ecommended </w:t>
      </w:r>
      <w:r w:rsidRPr="006533B8">
        <w:rPr>
          <w:rFonts w:ascii="Arial" w:hAnsi="Arial" w:cs="Arial"/>
          <w:b/>
          <w:bCs/>
          <w:color w:val="000000" w:themeColor="text1"/>
          <w:sz w:val="24"/>
          <w:szCs w:val="24"/>
        </w:rPr>
        <w:t>APPROVAL</w:t>
      </w:r>
      <w:r>
        <w:rPr>
          <w:rFonts w:ascii="Arial" w:hAnsi="Arial" w:cs="Arial"/>
          <w:color w:val="000000" w:themeColor="text1"/>
          <w:sz w:val="24"/>
          <w:szCs w:val="24"/>
        </w:rPr>
        <w:t>.</w:t>
      </w:r>
    </w:p>
    <w:p w14:paraId="1547F457" w14:textId="3957D570" w:rsidR="0025550A" w:rsidRDefault="0025550A" w:rsidP="00194D62">
      <w:pPr>
        <w:jc w:val="both"/>
        <w:rPr>
          <w:rFonts w:ascii="Arial" w:hAnsi="Arial" w:cs="Arial"/>
          <w:color w:val="000000" w:themeColor="text1"/>
          <w:sz w:val="24"/>
          <w:szCs w:val="24"/>
        </w:rPr>
      </w:pPr>
    </w:p>
    <w:p w14:paraId="79A4028D" w14:textId="653BE73C" w:rsidR="0025550A" w:rsidRDefault="00270625" w:rsidP="00194D62">
      <w:pPr>
        <w:jc w:val="both"/>
        <w:rPr>
          <w:rFonts w:ascii="Arial" w:hAnsi="Arial" w:cs="Arial"/>
          <w:color w:val="000000" w:themeColor="text1"/>
          <w:sz w:val="24"/>
          <w:szCs w:val="24"/>
        </w:rPr>
      </w:pPr>
      <w:r>
        <w:rPr>
          <w:rFonts w:ascii="Arial" w:hAnsi="Arial" w:cs="Arial"/>
          <w:color w:val="000000" w:themeColor="text1"/>
          <w:sz w:val="24"/>
          <w:szCs w:val="24"/>
        </w:rPr>
        <w:t>A Member raised concerns regarding the materials to be used, the pitch of the roof and whether the architects had consulted Babergh District Council Planning Officers before drawing up the plans</w:t>
      </w:r>
      <w:r w:rsidR="00CA4C89">
        <w:rPr>
          <w:rFonts w:ascii="Arial" w:hAnsi="Arial" w:cs="Arial"/>
          <w:color w:val="000000" w:themeColor="text1"/>
          <w:sz w:val="24"/>
          <w:szCs w:val="24"/>
        </w:rPr>
        <w:t>.  The Council Manager advised that she was unaware of any contact with BDC but would check with the architects.</w:t>
      </w:r>
    </w:p>
    <w:p w14:paraId="74D5459C" w14:textId="34DC63F0" w:rsidR="00270625" w:rsidRDefault="00270625" w:rsidP="00A26DF2">
      <w:pPr>
        <w:rPr>
          <w:rFonts w:ascii="Arial" w:hAnsi="Arial" w:cs="Arial"/>
          <w:color w:val="000000" w:themeColor="text1"/>
          <w:sz w:val="24"/>
          <w:szCs w:val="24"/>
        </w:rPr>
      </w:pPr>
    </w:p>
    <w:p w14:paraId="108813DF" w14:textId="77777777" w:rsidR="00E70734" w:rsidRDefault="00270625" w:rsidP="00194D62">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Member also asked whether the installation of solar panels during the build had been considered. </w:t>
      </w:r>
    </w:p>
    <w:p w14:paraId="71C4F77C" w14:textId="77777777" w:rsidR="00E70734" w:rsidRDefault="00E70734" w:rsidP="00194D62">
      <w:pPr>
        <w:jc w:val="both"/>
        <w:rPr>
          <w:rFonts w:ascii="Arial" w:hAnsi="Arial" w:cs="Arial"/>
          <w:color w:val="000000" w:themeColor="text1"/>
          <w:sz w:val="24"/>
          <w:szCs w:val="24"/>
        </w:rPr>
      </w:pPr>
    </w:p>
    <w:p w14:paraId="05F2C82E" w14:textId="29DCF962" w:rsidR="00270625" w:rsidRDefault="00E70734" w:rsidP="00194D62">
      <w:pPr>
        <w:jc w:val="both"/>
        <w:rPr>
          <w:rFonts w:ascii="Arial" w:hAnsi="Arial" w:cs="Arial"/>
          <w:color w:val="000000" w:themeColor="text1"/>
          <w:sz w:val="24"/>
          <w:szCs w:val="24"/>
        </w:rPr>
      </w:pPr>
      <w:r>
        <w:rPr>
          <w:rFonts w:ascii="Arial" w:hAnsi="Arial" w:cs="Arial"/>
          <w:color w:val="000000" w:themeColor="text1"/>
          <w:sz w:val="24"/>
          <w:szCs w:val="24"/>
        </w:rPr>
        <w:t>T</w:t>
      </w:r>
      <w:r w:rsidR="00270625">
        <w:rPr>
          <w:rFonts w:ascii="Arial" w:hAnsi="Arial" w:cs="Arial"/>
          <w:color w:val="000000" w:themeColor="text1"/>
          <w:sz w:val="24"/>
          <w:szCs w:val="24"/>
        </w:rPr>
        <w:t xml:space="preserve">he Council Manager </w:t>
      </w:r>
      <w:r w:rsidR="00CA4C89">
        <w:rPr>
          <w:rFonts w:ascii="Arial" w:hAnsi="Arial" w:cs="Arial"/>
          <w:color w:val="000000" w:themeColor="text1"/>
          <w:sz w:val="24"/>
          <w:szCs w:val="24"/>
        </w:rPr>
        <w:t>to</w:t>
      </w:r>
      <w:r w:rsidR="00270625">
        <w:rPr>
          <w:rFonts w:ascii="Arial" w:hAnsi="Arial" w:cs="Arial"/>
          <w:color w:val="000000" w:themeColor="text1"/>
          <w:sz w:val="24"/>
          <w:szCs w:val="24"/>
        </w:rPr>
        <w:t xml:space="preserve"> contact the architects to ascertain whether solar panels had been considered.</w:t>
      </w:r>
      <w:r w:rsidR="00CA4C89">
        <w:rPr>
          <w:rFonts w:ascii="Arial" w:hAnsi="Arial" w:cs="Arial"/>
          <w:color w:val="000000" w:themeColor="text1"/>
          <w:sz w:val="24"/>
          <w:szCs w:val="24"/>
        </w:rPr>
        <w:t xml:space="preserve">  </w:t>
      </w:r>
      <w:r w:rsidR="00CA4C89" w:rsidRPr="00CA4C89">
        <w:rPr>
          <w:rFonts w:ascii="Arial" w:hAnsi="Arial" w:cs="Arial"/>
          <w:b/>
          <w:bCs/>
          <w:color w:val="000000" w:themeColor="text1"/>
          <w:sz w:val="24"/>
          <w:szCs w:val="24"/>
        </w:rPr>
        <w:t>AGREED</w:t>
      </w:r>
    </w:p>
    <w:p w14:paraId="2A05672B" w14:textId="77777777" w:rsidR="0025550A" w:rsidRDefault="0025550A" w:rsidP="00A26DF2">
      <w:pPr>
        <w:rPr>
          <w:rFonts w:ascii="Arial" w:hAnsi="Arial" w:cs="Arial"/>
          <w:color w:val="000000" w:themeColor="text1"/>
          <w:sz w:val="24"/>
          <w:szCs w:val="24"/>
        </w:rPr>
      </w:pPr>
    </w:p>
    <w:p w14:paraId="60D9CFC6" w14:textId="2D6EFA20" w:rsidR="00A26DF2" w:rsidRPr="001F0034" w:rsidRDefault="00A26DF2" w:rsidP="001F0034">
      <w:pPr>
        <w:pStyle w:val="ListParagraph"/>
        <w:numPr>
          <w:ilvl w:val="0"/>
          <w:numId w:val="23"/>
        </w:numPr>
        <w:ind w:left="426" w:hanging="426"/>
        <w:rPr>
          <w:rFonts w:ascii="Arial" w:hAnsi="Arial" w:cs="Arial"/>
          <w:b/>
          <w:bCs/>
          <w:color w:val="000000" w:themeColor="text1"/>
          <w:sz w:val="24"/>
          <w:szCs w:val="24"/>
        </w:rPr>
      </w:pPr>
      <w:r w:rsidRPr="001F0034">
        <w:rPr>
          <w:rFonts w:ascii="Arial" w:hAnsi="Arial" w:cs="Arial"/>
          <w:b/>
          <w:bCs/>
          <w:color w:val="000000" w:themeColor="text1"/>
          <w:sz w:val="24"/>
          <w:szCs w:val="24"/>
        </w:rPr>
        <w:t>DC/2</w:t>
      </w:r>
      <w:r w:rsidR="00270625">
        <w:rPr>
          <w:rFonts w:ascii="Arial" w:hAnsi="Arial" w:cs="Arial"/>
          <w:b/>
          <w:bCs/>
          <w:color w:val="000000" w:themeColor="text1"/>
          <w:sz w:val="24"/>
          <w:szCs w:val="24"/>
        </w:rPr>
        <w:t xml:space="preserve">3/00559 - </w:t>
      </w:r>
      <w:r w:rsidR="00270625" w:rsidRPr="00270625">
        <w:rPr>
          <w:rFonts w:ascii="Arial" w:hAnsi="Arial" w:cs="Arial"/>
          <w:b/>
          <w:sz w:val="24"/>
          <w:szCs w:val="24"/>
          <w:lang w:eastAsia="en-GB"/>
        </w:rPr>
        <w:t>Five Bells Inn, 63 Bures Road, Great Cornard</w:t>
      </w:r>
    </w:p>
    <w:p w14:paraId="426DCD97" w14:textId="77777777" w:rsidR="00270625" w:rsidRPr="00270625" w:rsidRDefault="00270625" w:rsidP="00270625">
      <w:pPr>
        <w:pStyle w:val="ListParagraph"/>
        <w:ind w:left="0"/>
        <w:jc w:val="both"/>
        <w:rPr>
          <w:rFonts w:ascii="Arial" w:hAnsi="Arial" w:cs="Arial"/>
          <w:sz w:val="24"/>
          <w:szCs w:val="24"/>
          <w:lang w:eastAsia="en-GB"/>
        </w:rPr>
      </w:pPr>
      <w:r w:rsidRPr="00270625">
        <w:rPr>
          <w:rFonts w:ascii="Arial" w:hAnsi="Arial" w:cs="Arial"/>
          <w:sz w:val="24"/>
          <w:szCs w:val="24"/>
          <w:lang w:eastAsia="en-GB"/>
        </w:rPr>
        <w:t>Full planning application: Change of use of public house to residential dwellings (c3). Conversion of public house to 3no. dwellings.</w:t>
      </w:r>
    </w:p>
    <w:p w14:paraId="1BACE1E9" w14:textId="670556B5" w:rsidR="001F0034" w:rsidRDefault="001F0034" w:rsidP="00A26DF2">
      <w:pPr>
        <w:rPr>
          <w:rFonts w:ascii="Arial" w:hAnsi="Arial" w:cs="Arial"/>
          <w:color w:val="000000" w:themeColor="text1"/>
          <w:sz w:val="24"/>
          <w:szCs w:val="24"/>
        </w:rPr>
      </w:pPr>
    </w:p>
    <w:p w14:paraId="261A6C6F" w14:textId="7CC18632" w:rsidR="001F0034" w:rsidRDefault="001F0034" w:rsidP="00A26DF2">
      <w:pPr>
        <w:rPr>
          <w:rFonts w:ascii="Arial" w:hAnsi="Arial" w:cs="Arial"/>
          <w:color w:val="000000" w:themeColor="text1"/>
          <w:sz w:val="24"/>
          <w:szCs w:val="24"/>
        </w:rPr>
      </w:pPr>
      <w:r>
        <w:rPr>
          <w:rFonts w:ascii="Arial" w:hAnsi="Arial" w:cs="Arial"/>
          <w:color w:val="000000" w:themeColor="text1"/>
          <w:sz w:val="24"/>
          <w:szCs w:val="24"/>
        </w:rPr>
        <w:t xml:space="preserve">Recommended – </w:t>
      </w:r>
      <w:r w:rsidR="00270625">
        <w:rPr>
          <w:rFonts w:ascii="Arial" w:hAnsi="Arial" w:cs="Arial"/>
          <w:b/>
          <w:color w:val="000000" w:themeColor="text1"/>
          <w:sz w:val="24"/>
          <w:szCs w:val="24"/>
        </w:rPr>
        <w:t>REFUSAL on the following grounds:</w:t>
      </w:r>
      <w:r>
        <w:rPr>
          <w:rFonts w:ascii="Arial" w:hAnsi="Arial" w:cs="Arial"/>
          <w:color w:val="000000" w:themeColor="text1"/>
          <w:sz w:val="24"/>
          <w:szCs w:val="24"/>
        </w:rPr>
        <w:t xml:space="preserve"> </w:t>
      </w:r>
    </w:p>
    <w:p w14:paraId="3E60568C" w14:textId="19B79A0C" w:rsidR="001F0034" w:rsidRDefault="001F0034" w:rsidP="00A26DF2">
      <w:pPr>
        <w:rPr>
          <w:rFonts w:ascii="Arial" w:hAnsi="Arial" w:cs="Arial"/>
          <w:color w:val="000000" w:themeColor="text1"/>
          <w:sz w:val="24"/>
          <w:szCs w:val="24"/>
        </w:rPr>
      </w:pPr>
    </w:p>
    <w:p w14:paraId="05140891" w14:textId="77777777" w:rsidR="00194D62" w:rsidRPr="00194D62" w:rsidRDefault="00194D62" w:rsidP="00CC536E">
      <w:pPr>
        <w:jc w:val="both"/>
        <w:rPr>
          <w:rFonts w:ascii="Arial" w:hAnsi="Arial" w:cs="Arial"/>
          <w:sz w:val="24"/>
          <w:szCs w:val="24"/>
          <w:u w:val="single"/>
        </w:rPr>
      </w:pPr>
      <w:r w:rsidRPr="00194D62">
        <w:rPr>
          <w:rFonts w:ascii="Arial" w:hAnsi="Arial" w:cs="Arial"/>
          <w:sz w:val="24"/>
          <w:szCs w:val="24"/>
          <w:u w:val="single"/>
        </w:rPr>
        <w:t>Loss of commercial site</w:t>
      </w:r>
    </w:p>
    <w:p w14:paraId="70B89644" w14:textId="77777777" w:rsidR="00194D62" w:rsidRDefault="00194D62" w:rsidP="00CC536E">
      <w:pPr>
        <w:jc w:val="both"/>
        <w:rPr>
          <w:rFonts w:ascii="Arial" w:hAnsi="Arial" w:cs="Arial"/>
          <w:sz w:val="24"/>
          <w:szCs w:val="24"/>
        </w:rPr>
      </w:pPr>
      <w:r w:rsidRPr="00194D62">
        <w:rPr>
          <w:rFonts w:ascii="Arial" w:hAnsi="Arial" w:cs="Arial"/>
          <w:sz w:val="24"/>
          <w:szCs w:val="24"/>
        </w:rPr>
        <w:t>The Parish Council would question whether 9 months, as mentioned in the Design and Access Statement, is a long enough period to establish that the public house is no longer a viable business and whether the extensive efforts made met the requirements of Policy EM24 which we believe states the following:-</w:t>
      </w:r>
    </w:p>
    <w:p w14:paraId="12CBD31A" w14:textId="77777777" w:rsidR="00194D62" w:rsidRDefault="00194D62" w:rsidP="00CC536E">
      <w:pPr>
        <w:jc w:val="both"/>
        <w:rPr>
          <w:rFonts w:ascii="Arial" w:hAnsi="Arial" w:cs="Arial"/>
          <w:sz w:val="24"/>
          <w:szCs w:val="24"/>
        </w:rPr>
      </w:pPr>
    </w:p>
    <w:p w14:paraId="5B895AE3" w14:textId="1490D1C3" w:rsidR="00194D62" w:rsidRPr="00194D62" w:rsidRDefault="00194D62" w:rsidP="00CC536E">
      <w:pPr>
        <w:jc w:val="both"/>
        <w:rPr>
          <w:rFonts w:ascii="Arial" w:hAnsi="Arial" w:cs="Arial"/>
          <w:i/>
          <w:iCs/>
          <w:sz w:val="24"/>
          <w:szCs w:val="24"/>
        </w:rPr>
      </w:pPr>
      <w:r w:rsidRPr="00194D62">
        <w:rPr>
          <w:rFonts w:ascii="Arial" w:hAnsi="Arial" w:cs="Arial"/>
          <w:i/>
          <w:iCs/>
          <w:sz w:val="24"/>
          <w:szCs w:val="24"/>
        </w:rPr>
        <w:t>“Policy EM24 seeks to prevent the redevelopment or re-use of existing employment land for nonemployment purposes unless its retention for an appropriate employment use has been fully explored, by either an agreed and sustained marketing plan or where it can be demonstrated that the premises are inherently unsuitable or not viable for all forms of employment related use”.</w:t>
      </w:r>
    </w:p>
    <w:p w14:paraId="611F9B2C" w14:textId="77777777" w:rsidR="00194D62" w:rsidRDefault="00194D62" w:rsidP="00CC536E">
      <w:pPr>
        <w:jc w:val="both"/>
        <w:rPr>
          <w:rFonts w:ascii="Arial" w:hAnsi="Arial" w:cs="Arial"/>
          <w:sz w:val="24"/>
          <w:szCs w:val="24"/>
        </w:rPr>
      </w:pPr>
    </w:p>
    <w:p w14:paraId="4DF4C15A" w14:textId="77777777" w:rsidR="00194D62" w:rsidRPr="00194D62" w:rsidRDefault="00194D62" w:rsidP="00CC536E">
      <w:pPr>
        <w:jc w:val="both"/>
        <w:rPr>
          <w:rFonts w:ascii="Arial" w:hAnsi="Arial" w:cs="Arial"/>
          <w:sz w:val="24"/>
          <w:szCs w:val="24"/>
          <w:u w:val="single"/>
        </w:rPr>
      </w:pPr>
      <w:r w:rsidRPr="00194D62">
        <w:rPr>
          <w:rFonts w:ascii="Arial" w:hAnsi="Arial" w:cs="Arial"/>
          <w:sz w:val="24"/>
          <w:szCs w:val="24"/>
          <w:u w:val="single"/>
        </w:rPr>
        <w:t>Loss of community facility</w:t>
      </w:r>
    </w:p>
    <w:p w14:paraId="1429D182" w14:textId="77777777" w:rsidR="00194D62" w:rsidRDefault="00194D62" w:rsidP="00CC536E">
      <w:pPr>
        <w:jc w:val="both"/>
        <w:rPr>
          <w:rFonts w:ascii="Arial" w:hAnsi="Arial" w:cs="Arial"/>
          <w:sz w:val="24"/>
          <w:szCs w:val="24"/>
        </w:rPr>
      </w:pPr>
      <w:r w:rsidRPr="00194D62">
        <w:rPr>
          <w:rFonts w:ascii="Arial" w:hAnsi="Arial" w:cs="Arial"/>
          <w:sz w:val="24"/>
          <w:szCs w:val="24"/>
        </w:rPr>
        <w:t xml:space="preserve">The Parish Council, on Monday 14th February 2022, passed a </w:t>
      </w:r>
      <w:r>
        <w:rPr>
          <w:rFonts w:ascii="Arial" w:hAnsi="Arial" w:cs="Arial"/>
          <w:sz w:val="24"/>
          <w:szCs w:val="24"/>
        </w:rPr>
        <w:t>M</w:t>
      </w:r>
      <w:r w:rsidRPr="00194D62">
        <w:rPr>
          <w:rFonts w:ascii="Arial" w:hAnsi="Arial" w:cs="Arial"/>
          <w:sz w:val="24"/>
          <w:szCs w:val="24"/>
        </w:rPr>
        <w:t>otion on the planned closure of the Five Bells Public House, deploring the action which, if allowed to go ahead, would see the village which once had six pubs, lose half</w:t>
      </w:r>
      <w:r>
        <w:rPr>
          <w:rFonts w:ascii="Arial" w:hAnsi="Arial" w:cs="Arial"/>
          <w:sz w:val="24"/>
          <w:szCs w:val="24"/>
        </w:rPr>
        <w:t xml:space="preserve"> of</w:t>
      </w:r>
      <w:r w:rsidRPr="00194D62">
        <w:rPr>
          <w:rFonts w:ascii="Arial" w:hAnsi="Arial" w:cs="Arial"/>
          <w:sz w:val="24"/>
          <w:szCs w:val="24"/>
        </w:rPr>
        <w:t xml:space="preserve"> its pubs as the Queens Arms and the </w:t>
      </w:r>
      <w:proofErr w:type="spellStart"/>
      <w:r w:rsidRPr="00194D62">
        <w:rPr>
          <w:rFonts w:ascii="Arial" w:hAnsi="Arial" w:cs="Arial"/>
          <w:sz w:val="24"/>
          <w:szCs w:val="24"/>
        </w:rPr>
        <w:t>Highbury</w:t>
      </w:r>
      <w:proofErr w:type="spellEnd"/>
      <w:r w:rsidRPr="00194D62">
        <w:rPr>
          <w:rFonts w:ascii="Arial" w:hAnsi="Arial" w:cs="Arial"/>
          <w:sz w:val="24"/>
          <w:szCs w:val="24"/>
        </w:rPr>
        <w:t xml:space="preserve"> Barn have already closed.</w:t>
      </w:r>
    </w:p>
    <w:p w14:paraId="606F92D2" w14:textId="77777777" w:rsidR="00194D62" w:rsidRDefault="00194D62" w:rsidP="00CC536E">
      <w:pPr>
        <w:jc w:val="both"/>
        <w:rPr>
          <w:rFonts w:ascii="Arial" w:hAnsi="Arial" w:cs="Arial"/>
          <w:sz w:val="24"/>
          <w:szCs w:val="24"/>
        </w:rPr>
      </w:pPr>
    </w:p>
    <w:p w14:paraId="2A467551" w14:textId="77777777" w:rsidR="00194D62" w:rsidRPr="00194D62" w:rsidRDefault="00194D62" w:rsidP="00CC536E">
      <w:pPr>
        <w:jc w:val="both"/>
        <w:rPr>
          <w:rFonts w:ascii="Arial" w:hAnsi="Arial" w:cs="Arial"/>
          <w:sz w:val="24"/>
          <w:szCs w:val="24"/>
          <w:u w:val="single"/>
        </w:rPr>
      </w:pPr>
      <w:r w:rsidRPr="00194D62">
        <w:rPr>
          <w:rFonts w:ascii="Arial" w:hAnsi="Arial" w:cs="Arial"/>
          <w:sz w:val="24"/>
          <w:szCs w:val="24"/>
          <w:u w:val="single"/>
        </w:rPr>
        <w:t>Overdevelopment of the site</w:t>
      </w:r>
    </w:p>
    <w:p w14:paraId="3B0FD2F1" w14:textId="77777777" w:rsidR="00194D62" w:rsidRDefault="00194D62" w:rsidP="00CC536E">
      <w:pPr>
        <w:jc w:val="both"/>
        <w:rPr>
          <w:rFonts w:ascii="Arial" w:hAnsi="Arial" w:cs="Arial"/>
          <w:sz w:val="24"/>
          <w:szCs w:val="24"/>
        </w:rPr>
      </w:pPr>
      <w:r w:rsidRPr="00194D62">
        <w:rPr>
          <w:rFonts w:ascii="Arial" w:hAnsi="Arial" w:cs="Arial"/>
          <w:sz w:val="24"/>
          <w:szCs w:val="24"/>
        </w:rPr>
        <w:t>The proposed properties would bring the total on the site to seven, which is a net gain of seven new dwellings on a small site in Great Cornard. The village, in the Councils opinion, has already suffered from overdevelopment.</w:t>
      </w:r>
    </w:p>
    <w:p w14:paraId="40114C36" w14:textId="77777777" w:rsidR="00194D62" w:rsidRDefault="00194D62" w:rsidP="00CC536E">
      <w:pPr>
        <w:jc w:val="both"/>
        <w:rPr>
          <w:rFonts w:ascii="Arial" w:hAnsi="Arial" w:cs="Arial"/>
          <w:sz w:val="24"/>
          <w:szCs w:val="24"/>
        </w:rPr>
      </w:pPr>
      <w:r w:rsidRPr="00194D62">
        <w:rPr>
          <w:rFonts w:ascii="Arial" w:hAnsi="Arial" w:cs="Arial"/>
          <w:sz w:val="24"/>
          <w:szCs w:val="24"/>
        </w:rPr>
        <w:t>The Parish Council believes that the building, if it were to be converted to residential dwellings, lends itself to two properties rather than three.</w:t>
      </w:r>
    </w:p>
    <w:p w14:paraId="54D18BEF" w14:textId="77777777" w:rsidR="00194D62" w:rsidRDefault="00194D62" w:rsidP="00CC536E">
      <w:pPr>
        <w:jc w:val="both"/>
        <w:rPr>
          <w:rFonts w:ascii="Arial" w:hAnsi="Arial" w:cs="Arial"/>
          <w:sz w:val="24"/>
          <w:szCs w:val="24"/>
        </w:rPr>
      </w:pPr>
    </w:p>
    <w:p w14:paraId="1BECF347" w14:textId="72DD2A62" w:rsidR="00194D62" w:rsidRPr="00194D62" w:rsidRDefault="00194D62" w:rsidP="00CC536E">
      <w:pPr>
        <w:jc w:val="both"/>
        <w:rPr>
          <w:rFonts w:ascii="Arial" w:hAnsi="Arial" w:cs="Arial"/>
          <w:sz w:val="24"/>
          <w:szCs w:val="24"/>
          <w:u w:val="single"/>
        </w:rPr>
      </w:pPr>
      <w:r w:rsidRPr="00194D62">
        <w:rPr>
          <w:rFonts w:ascii="Arial" w:hAnsi="Arial" w:cs="Arial"/>
          <w:sz w:val="24"/>
          <w:szCs w:val="24"/>
          <w:u w:val="single"/>
        </w:rPr>
        <w:t>Ac</w:t>
      </w:r>
      <w:r>
        <w:rPr>
          <w:rFonts w:ascii="Arial" w:hAnsi="Arial" w:cs="Arial"/>
          <w:sz w:val="24"/>
          <w:szCs w:val="24"/>
          <w:u w:val="single"/>
        </w:rPr>
        <w:t>c</w:t>
      </w:r>
      <w:r w:rsidRPr="00194D62">
        <w:rPr>
          <w:rFonts w:ascii="Arial" w:hAnsi="Arial" w:cs="Arial"/>
          <w:sz w:val="24"/>
          <w:szCs w:val="24"/>
          <w:u w:val="single"/>
        </w:rPr>
        <w:t>ess</w:t>
      </w:r>
    </w:p>
    <w:p w14:paraId="170A93A4" w14:textId="77777777" w:rsidR="00194D62" w:rsidRDefault="00194D62" w:rsidP="00CC536E">
      <w:pPr>
        <w:jc w:val="both"/>
        <w:rPr>
          <w:rFonts w:ascii="Arial" w:hAnsi="Arial" w:cs="Arial"/>
          <w:sz w:val="24"/>
          <w:szCs w:val="24"/>
        </w:rPr>
      </w:pPr>
      <w:r>
        <w:rPr>
          <w:rFonts w:ascii="Arial" w:hAnsi="Arial" w:cs="Arial"/>
          <w:sz w:val="24"/>
          <w:szCs w:val="24"/>
        </w:rPr>
        <w:t>I</w:t>
      </w:r>
      <w:r w:rsidRPr="00194D62">
        <w:rPr>
          <w:rFonts w:ascii="Arial" w:hAnsi="Arial" w:cs="Arial"/>
          <w:sz w:val="24"/>
          <w:szCs w:val="24"/>
        </w:rPr>
        <w:t>nsufficient access for what would be seven properties, including the four bungalows at the rear of the site (DC/21/02500).</w:t>
      </w:r>
    </w:p>
    <w:p w14:paraId="4F530D85" w14:textId="139A06FB" w:rsidR="00CC536E" w:rsidRDefault="00194D62" w:rsidP="00CC536E">
      <w:pPr>
        <w:jc w:val="both"/>
        <w:rPr>
          <w:rFonts w:ascii="Arial" w:hAnsi="Arial" w:cs="Arial"/>
          <w:sz w:val="24"/>
          <w:szCs w:val="24"/>
        </w:rPr>
      </w:pPr>
      <w:r w:rsidRPr="00194D62">
        <w:rPr>
          <w:rFonts w:ascii="Arial" w:hAnsi="Arial" w:cs="Arial"/>
          <w:sz w:val="24"/>
          <w:szCs w:val="24"/>
        </w:rPr>
        <w:t>Access unsuitable for waste and recycling vehicles and seven properties will need to bring their bins to the front of the property on Bures Road.</w:t>
      </w:r>
    </w:p>
    <w:p w14:paraId="6CAC94ED" w14:textId="77777777" w:rsidR="00CC536E" w:rsidRDefault="00CC536E" w:rsidP="00CC536E">
      <w:pPr>
        <w:jc w:val="both"/>
        <w:rPr>
          <w:rFonts w:ascii="Arial" w:hAnsi="Arial" w:cs="Arial"/>
          <w:sz w:val="24"/>
          <w:szCs w:val="24"/>
        </w:rPr>
      </w:pPr>
    </w:p>
    <w:p w14:paraId="1FE1AF5F" w14:textId="6F2EACEB" w:rsidR="00CC536E" w:rsidRPr="00CC536E" w:rsidRDefault="00CC536E" w:rsidP="00CC536E">
      <w:pPr>
        <w:jc w:val="both"/>
        <w:rPr>
          <w:rFonts w:ascii="Arial" w:hAnsi="Arial" w:cs="Arial"/>
          <w:sz w:val="24"/>
          <w:szCs w:val="24"/>
        </w:rPr>
      </w:pPr>
      <w:r>
        <w:rPr>
          <w:rFonts w:ascii="Arial" w:hAnsi="Arial" w:cs="Arial"/>
          <w:sz w:val="24"/>
          <w:szCs w:val="24"/>
        </w:rPr>
        <w:t xml:space="preserve"> </w:t>
      </w:r>
    </w:p>
    <w:p w14:paraId="408CB5D3" w14:textId="26F4C927" w:rsidR="002B64B7" w:rsidRPr="00971E38" w:rsidRDefault="00957FF3" w:rsidP="00B03495">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CC536E">
        <w:rPr>
          <w:rFonts w:ascii="Arial" w:hAnsi="Arial" w:cs="Arial"/>
          <w:b/>
          <w:bCs/>
          <w:sz w:val="24"/>
          <w:szCs w:val="24"/>
        </w:rPr>
        <w:t>7:</w:t>
      </w:r>
      <w:r w:rsidR="00270625">
        <w:rPr>
          <w:rFonts w:ascii="Arial" w:hAnsi="Arial" w:cs="Arial"/>
          <w:b/>
          <w:bCs/>
          <w:sz w:val="24"/>
          <w:szCs w:val="24"/>
        </w:rPr>
        <w:t>08</w:t>
      </w:r>
      <w:r w:rsidR="00CC536E">
        <w:rPr>
          <w:rFonts w:ascii="Arial" w:hAnsi="Arial" w:cs="Arial"/>
          <w:b/>
          <w:bCs/>
          <w:sz w:val="24"/>
          <w:szCs w:val="24"/>
        </w:rPr>
        <w:t>pm</w:t>
      </w:r>
    </w:p>
    <w:sectPr w:rsidR="002B64B7" w:rsidRPr="00971E38" w:rsidSect="00971E38">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042AB2A0"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75135D84"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104A0EE9"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8"/>
  </w:num>
  <w:num w:numId="2" w16cid:durableId="2098474362">
    <w:abstractNumId w:val="0"/>
  </w:num>
  <w:num w:numId="3" w16cid:durableId="1992754564">
    <w:abstractNumId w:val="20"/>
  </w:num>
  <w:num w:numId="4" w16cid:durableId="1397320544">
    <w:abstractNumId w:val="4"/>
  </w:num>
  <w:num w:numId="5" w16cid:durableId="996618047">
    <w:abstractNumId w:val="11"/>
  </w:num>
  <w:num w:numId="6" w16cid:durableId="1428192086">
    <w:abstractNumId w:val="6"/>
  </w:num>
  <w:num w:numId="7" w16cid:durableId="27726918">
    <w:abstractNumId w:val="17"/>
  </w:num>
  <w:num w:numId="8" w16cid:durableId="1585188800">
    <w:abstractNumId w:val="1"/>
  </w:num>
  <w:num w:numId="9" w16cid:durableId="511073599">
    <w:abstractNumId w:val="9"/>
  </w:num>
  <w:num w:numId="10" w16cid:durableId="260337837">
    <w:abstractNumId w:val="21"/>
  </w:num>
  <w:num w:numId="11" w16cid:durableId="1267809396">
    <w:abstractNumId w:val="23"/>
  </w:num>
  <w:num w:numId="12" w16cid:durableId="1182167721">
    <w:abstractNumId w:val="18"/>
  </w:num>
  <w:num w:numId="13" w16cid:durableId="2140343141">
    <w:abstractNumId w:val="3"/>
  </w:num>
  <w:num w:numId="14" w16cid:durableId="616832706">
    <w:abstractNumId w:val="7"/>
  </w:num>
  <w:num w:numId="15" w16cid:durableId="1955751490">
    <w:abstractNumId w:val="16"/>
  </w:num>
  <w:num w:numId="16" w16cid:durableId="219173428">
    <w:abstractNumId w:val="22"/>
  </w:num>
  <w:num w:numId="17" w16cid:durableId="1351762352">
    <w:abstractNumId w:val="5"/>
  </w:num>
  <w:num w:numId="18" w16cid:durableId="710690611">
    <w:abstractNumId w:val="10"/>
  </w:num>
  <w:num w:numId="19" w16cid:durableId="1750737849">
    <w:abstractNumId w:val="13"/>
  </w:num>
  <w:num w:numId="20" w16cid:durableId="1207841249">
    <w:abstractNumId w:val="12"/>
  </w:num>
  <w:num w:numId="21" w16cid:durableId="59646068">
    <w:abstractNumId w:val="19"/>
  </w:num>
  <w:num w:numId="22" w16cid:durableId="1687444148">
    <w:abstractNumId w:val="15"/>
  </w:num>
  <w:num w:numId="23" w16cid:durableId="1736389533">
    <w:abstractNumId w:val="14"/>
  </w:num>
  <w:num w:numId="24" w16cid:durableId="6110901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670B"/>
    <w:rsid w:val="00010F21"/>
    <w:rsid w:val="000204CD"/>
    <w:rsid w:val="0002179F"/>
    <w:rsid w:val="000327F7"/>
    <w:rsid w:val="00037808"/>
    <w:rsid w:val="00037DF4"/>
    <w:rsid w:val="0005732D"/>
    <w:rsid w:val="00071130"/>
    <w:rsid w:val="00072963"/>
    <w:rsid w:val="00081CC3"/>
    <w:rsid w:val="000B1E7E"/>
    <w:rsid w:val="000B3317"/>
    <w:rsid w:val="000B4271"/>
    <w:rsid w:val="000C27B6"/>
    <w:rsid w:val="000C72AB"/>
    <w:rsid w:val="000D3DAF"/>
    <w:rsid w:val="000D5F75"/>
    <w:rsid w:val="000E73FC"/>
    <w:rsid w:val="00111925"/>
    <w:rsid w:val="0012151A"/>
    <w:rsid w:val="00121C5C"/>
    <w:rsid w:val="00126D65"/>
    <w:rsid w:val="001532E3"/>
    <w:rsid w:val="00154FD9"/>
    <w:rsid w:val="0016135C"/>
    <w:rsid w:val="00165429"/>
    <w:rsid w:val="00165B13"/>
    <w:rsid w:val="00172979"/>
    <w:rsid w:val="00194D62"/>
    <w:rsid w:val="001A4841"/>
    <w:rsid w:val="001A4C1C"/>
    <w:rsid w:val="001A5819"/>
    <w:rsid w:val="001B0839"/>
    <w:rsid w:val="001B0DDC"/>
    <w:rsid w:val="001B1728"/>
    <w:rsid w:val="001B73FC"/>
    <w:rsid w:val="001C00AD"/>
    <w:rsid w:val="001C2C7D"/>
    <w:rsid w:val="001C7726"/>
    <w:rsid w:val="001D15EA"/>
    <w:rsid w:val="001D37E9"/>
    <w:rsid w:val="001D680B"/>
    <w:rsid w:val="001F0034"/>
    <w:rsid w:val="00202F05"/>
    <w:rsid w:val="002066AE"/>
    <w:rsid w:val="00213A2C"/>
    <w:rsid w:val="00224234"/>
    <w:rsid w:val="00235CEE"/>
    <w:rsid w:val="002416C5"/>
    <w:rsid w:val="00242D32"/>
    <w:rsid w:val="00243B59"/>
    <w:rsid w:val="0025550A"/>
    <w:rsid w:val="00266C4D"/>
    <w:rsid w:val="00267DFF"/>
    <w:rsid w:val="00270625"/>
    <w:rsid w:val="00273454"/>
    <w:rsid w:val="002800B4"/>
    <w:rsid w:val="00297040"/>
    <w:rsid w:val="002A51B1"/>
    <w:rsid w:val="002B64B7"/>
    <w:rsid w:val="002C431F"/>
    <w:rsid w:val="002C4EE5"/>
    <w:rsid w:val="002D2FDB"/>
    <w:rsid w:val="002E5AE2"/>
    <w:rsid w:val="002F0D37"/>
    <w:rsid w:val="00305746"/>
    <w:rsid w:val="00325783"/>
    <w:rsid w:val="00325C55"/>
    <w:rsid w:val="00337E5A"/>
    <w:rsid w:val="003547A8"/>
    <w:rsid w:val="00356E93"/>
    <w:rsid w:val="00363076"/>
    <w:rsid w:val="003A4715"/>
    <w:rsid w:val="003A5E49"/>
    <w:rsid w:val="003C3B7E"/>
    <w:rsid w:val="003D6844"/>
    <w:rsid w:val="003F4416"/>
    <w:rsid w:val="00422EAE"/>
    <w:rsid w:val="00430C61"/>
    <w:rsid w:val="00442B10"/>
    <w:rsid w:val="00453906"/>
    <w:rsid w:val="0046588A"/>
    <w:rsid w:val="00466895"/>
    <w:rsid w:val="00470FAF"/>
    <w:rsid w:val="004715EB"/>
    <w:rsid w:val="004716AD"/>
    <w:rsid w:val="0049196F"/>
    <w:rsid w:val="004A1724"/>
    <w:rsid w:val="004C5927"/>
    <w:rsid w:val="004D2938"/>
    <w:rsid w:val="004E36ED"/>
    <w:rsid w:val="004F5F34"/>
    <w:rsid w:val="0050407E"/>
    <w:rsid w:val="00513768"/>
    <w:rsid w:val="00514F66"/>
    <w:rsid w:val="005228CB"/>
    <w:rsid w:val="00525535"/>
    <w:rsid w:val="00533E0B"/>
    <w:rsid w:val="00536895"/>
    <w:rsid w:val="00552FE8"/>
    <w:rsid w:val="00582D16"/>
    <w:rsid w:val="00595F72"/>
    <w:rsid w:val="0059767A"/>
    <w:rsid w:val="005A7743"/>
    <w:rsid w:val="005B02C5"/>
    <w:rsid w:val="005F3AF3"/>
    <w:rsid w:val="0060612A"/>
    <w:rsid w:val="006109CD"/>
    <w:rsid w:val="00611F72"/>
    <w:rsid w:val="00645252"/>
    <w:rsid w:val="00646BBC"/>
    <w:rsid w:val="006533B8"/>
    <w:rsid w:val="00654367"/>
    <w:rsid w:val="00655E4D"/>
    <w:rsid w:val="00657FB8"/>
    <w:rsid w:val="006735C2"/>
    <w:rsid w:val="00681743"/>
    <w:rsid w:val="00691099"/>
    <w:rsid w:val="006B4E28"/>
    <w:rsid w:val="006C1981"/>
    <w:rsid w:val="006D20BD"/>
    <w:rsid w:val="006D3D74"/>
    <w:rsid w:val="006E1640"/>
    <w:rsid w:val="006E1800"/>
    <w:rsid w:val="006F1217"/>
    <w:rsid w:val="006F2FE9"/>
    <w:rsid w:val="006F53E3"/>
    <w:rsid w:val="006F7032"/>
    <w:rsid w:val="00714026"/>
    <w:rsid w:val="007436F0"/>
    <w:rsid w:val="00755476"/>
    <w:rsid w:val="00763C01"/>
    <w:rsid w:val="0076486A"/>
    <w:rsid w:val="007769CD"/>
    <w:rsid w:val="00787486"/>
    <w:rsid w:val="00792692"/>
    <w:rsid w:val="00792D4F"/>
    <w:rsid w:val="00797C75"/>
    <w:rsid w:val="007B2FEF"/>
    <w:rsid w:val="007C0EE8"/>
    <w:rsid w:val="007D30E9"/>
    <w:rsid w:val="007D49E4"/>
    <w:rsid w:val="007E0CD0"/>
    <w:rsid w:val="007E1330"/>
    <w:rsid w:val="007E3C63"/>
    <w:rsid w:val="008116CD"/>
    <w:rsid w:val="00814F7E"/>
    <w:rsid w:val="0083569A"/>
    <w:rsid w:val="008419B7"/>
    <w:rsid w:val="0084626F"/>
    <w:rsid w:val="008535A6"/>
    <w:rsid w:val="0086171F"/>
    <w:rsid w:val="00863690"/>
    <w:rsid w:val="008727DF"/>
    <w:rsid w:val="00877B66"/>
    <w:rsid w:val="008823D6"/>
    <w:rsid w:val="008923E5"/>
    <w:rsid w:val="008959C8"/>
    <w:rsid w:val="008A1015"/>
    <w:rsid w:val="008A2131"/>
    <w:rsid w:val="008C08B8"/>
    <w:rsid w:val="008D70FD"/>
    <w:rsid w:val="008D7A1F"/>
    <w:rsid w:val="008F30F2"/>
    <w:rsid w:val="00903131"/>
    <w:rsid w:val="00905EFD"/>
    <w:rsid w:val="00916C68"/>
    <w:rsid w:val="009176C8"/>
    <w:rsid w:val="00917D3B"/>
    <w:rsid w:val="009325D5"/>
    <w:rsid w:val="00940985"/>
    <w:rsid w:val="00955A5A"/>
    <w:rsid w:val="00957FF3"/>
    <w:rsid w:val="00971E38"/>
    <w:rsid w:val="00981902"/>
    <w:rsid w:val="0099110B"/>
    <w:rsid w:val="00994906"/>
    <w:rsid w:val="009965C6"/>
    <w:rsid w:val="00996C5E"/>
    <w:rsid w:val="009B63FF"/>
    <w:rsid w:val="009D791D"/>
    <w:rsid w:val="009E7BD5"/>
    <w:rsid w:val="009F3C60"/>
    <w:rsid w:val="00A069CD"/>
    <w:rsid w:val="00A1008E"/>
    <w:rsid w:val="00A25815"/>
    <w:rsid w:val="00A26DF2"/>
    <w:rsid w:val="00A342E4"/>
    <w:rsid w:val="00A4003B"/>
    <w:rsid w:val="00A759AD"/>
    <w:rsid w:val="00A80713"/>
    <w:rsid w:val="00A834FE"/>
    <w:rsid w:val="00A85632"/>
    <w:rsid w:val="00A913EA"/>
    <w:rsid w:val="00A9204E"/>
    <w:rsid w:val="00A930D0"/>
    <w:rsid w:val="00A95AA0"/>
    <w:rsid w:val="00AB2361"/>
    <w:rsid w:val="00AB24DE"/>
    <w:rsid w:val="00AB2E1A"/>
    <w:rsid w:val="00AC57A9"/>
    <w:rsid w:val="00AD0924"/>
    <w:rsid w:val="00AD3241"/>
    <w:rsid w:val="00AF2301"/>
    <w:rsid w:val="00B00CF4"/>
    <w:rsid w:val="00B03495"/>
    <w:rsid w:val="00B10359"/>
    <w:rsid w:val="00B11D28"/>
    <w:rsid w:val="00B15941"/>
    <w:rsid w:val="00B2517D"/>
    <w:rsid w:val="00B40542"/>
    <w:rsid w:val="00B40976"/>
    <w:rsid w:val="00B43A4D"/>
    <w:rsid w:val="00B44934"/>
    <w:rsid w:val="00B54190"/>
    <w:rsid w:val="00B65502"/>
    <w:rsid w:val="00B7721E"/>
    <w:rsid w:val="00B90DA9"/>
    <w:rsid w:val="00B97189"/>
    <w:rsid w:val="00BB3B9B"/>
    <w:rsid w:val="00BB3C0F"/>
    <w:rsid w:val="00BD7189"/>
    <w:rsid w:val="00BD7919"/>
    <w:rsid w:val="00BE13C5"/>
    <w:rsid w:val="00BE4610"/>
    <w:rsid w:val="00BF054D"/>
    <w:rsid w:val="00BF2109"/>
    <w:rsid w:val="00BF3B2E"/>
    <w:rsid w:val="00BF4CB9"/>
    <w:rsid w:val="00C15F7E"/>
    <w:rsid w:val="00C50F09"/>
    <w:rsid w:val="00C5457C"/>
    <w:rsid w:val="00C74947"/>
    <w:rsid w:val="00C75CBD"/>
    <w:rsid w:val="00C814E7"/>
    <w:rsid w:val="00C86175"/>
    <w:rsid w:val="00C9589A"/>
    <w:rsid w:val="00CA367F"/>
    <w:rsid w:val="00CA4C89"/>
    <w:rsid w:val="00CA60D7"/>
    <w:rsid w:val="00CB2476"/>
    <w:rsid w:val="00CC536E"/>
    <w:rsid w:val="00CC7BA6"/>
    <w:rsid w:val="00CD0B33"/>
    <w:rsid w:val="00CD5843"/>
    <w:rsid w:val="00D0600C"/>
    <w:rsid w:val="00D06D92"/>
    <w:rsid w:val="00D9563D"/>
    <w:rsid w:val="00DA7EA7"/>
    <w:rsid w:val="00DB1628"/>
    <w:rsid w:val="00DC1536"/>
    <w:rsid w:val="00DC3475"/>
    <w:rsid w:val="00DD23A5"/>
    <w:rsid w:val="00DD3703"/>
    <w:rsid w:val="00DE6E0C"/>
    <w:rsid w:val="00E1736F"/>
    <w:rsid w:val="00E42533"/>
    <w:rsid w:val="00E57E12"/>
    <w:rsid w:val="00E655EE"/>
    <w:rsid w:val="00E6740C"/>
    <w:rsid w:val="00E70734"/>
    <w:rsid w:val="00E80908"/>
    <w:rsid w:val="00EB00B4"/>
    <w:rsid w:val="00EB5983"/>
    <w:rsid w:val="00EC2D1B"/>
    <w:rsid w:val="00ED047D"/>
    <w:rsid w:val="00EE0B22"/>
    <w:rsid w:val="00EF3E6D"/>
    <w:rsid w:val="00EF53A4"/>
    <w:rsid w:val="00EF7A3F"/>
    <w:rsid w:val="00F02E21"/>
    <w:rsid w:val="00F245B2"/>
    <w:rsid w:val="00F3365E"/>
    <w:rsid w:val="00F344CF"/>
    <w:rsid w:val="00F34FC7"/>
    <w:rsid w:val="00F41899"/>
    <w:rsid w:val="00F5040B"/>
    <w:rsid w:val="00F516E0"/>
    <w:rsid w:val="00F54164"/>
    <w:rsid w:val="00F70901"/>
    <w:rsid w:val="00F84D8E"/>
    <w:rsid w:val="00FC3702"/>
    <w:rsid w:val="00FC6ABA"/>
    <w:rsid w:val="00FD4875"/>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15</cp:revision>
  <cp:lastPrinted>2023-02-28T12:16:00Z</cp:lastPrinted>
  <dcterms:created xsi:type="dcterms:W3CDTF">2023-02-14T10:41:00Z</dcterms:created>
  <dcterms:modified xsi:type="dcterms:W3CDTF">2023-03-14T11:34:00Z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