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3EE" w14:textId="7F898513" w:rsidR="00487F3A" w:rsidRDefault="009A4364" w:rsidP="00274AF7">
      <w:pPr>
        <w:jc w:val="center"/>
      </w:pPr>
      <w:r>
        <w:t xml:space="preserve"> </w:t>
      </w:r>
      <w:r w:rsidR="00274AF7">
        <w:rPr>
          <w:noProof/>
          <w:lang w:eastAsia="en-GB"/>
        </w:rPr>
        <w:drawing>
          <wp:inline distT="0" distB="0" distL="0" distR="0" wp14:anchorId="6D4860CD" wp14:editId="0CB68725">
            <wp:extent cx="839694" cy="9853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237" cy="987200"/>
                    </a:xfrm>
                    <a:prstGeom prst="rect">
                      <a:avLst/>
                    </a:prstGeom>
                  </pic:spPr>
                </pic:pic>
              </a:graphicData>
            </a:graphic>
          </wp:inline>
        </w:drawing>
      </w:r>
    </w:p>
    <w:p w14:paraId="4539A5B8" w14:textId="77777777" w:rsidR="00274AF7" w:rsidRDefault="00274AF7" w:rsidP="00274AF7">
      <w:pPr>
        <w:jc w:val="center"/>
        <w:rPr>
          <w:b/>
          <w:sz w:val="32"/>
          <w:szCs w:val="32"/>
        </w:rPr>
      </w:pPr>
      <w:r>
        <w:rPr>
          <w:b/>
          <w:sz w:val="32"/>
          <w:szCs w:val="32"/>
        </w:rPr>
        <w:t>GREAT CORNARD PARISH COUNCIL</w:t>
      </w:r>
    </w:p>
    <w:p w14:paraId="4F976FE4" w14:textId="77777777" w:rsidR="00274AF7" w:rsidRDefault="00274AF7" w:rsidP="00274AF7">
      <w:pPr>
        <w:jc w:val="center"/>
        <w:rPr>
          <w:b/>
        </w:rPr>
      </w:pPr>
      <w:r>
        <w:t xml:space="preserve">Minutes of the Meeting of the </w:t>
      </w:r>
      <w:r>
        <w:rPr>
          <w:b/>
        </w:rPr>
        <w:t>ART, SPORT &amp; LEISURE COMMITTEE</w:t>
      </w:r>
    </w:p>
    <w:p w14:paraId="7FAC54D1" w14:textId="1B09B90B" w:rsidR="00B01578" w:rsidRDefault="00E72936" w:rsidP="00187E84">
      <w:pPr>
        <w:jc w:val="center"/>
      </w:pPr>
      <w:r>
        <w:t>h</w:t>
      </w:r>
      <w:r w:rsidR="00274AF7">
        <w:t>e</w:t>
      </w:r>
      <w:r w:rsidR="00637EF8">
        <w:t>ld</w:t>
      </w:r>
      <w:r w:rsidR="00F36D25">
        <w:t xml:space="preserve"> in The Stevenson Centre at</w:t>
      </w:r>
      <w:r w:rsidR="00A16B50">
        <w:t xml:space="preserve"> 7.</w:t>
      </w:r>
      <w:r w:rsidR="004329CB">
        <w:t>30</w:t>
      </w:r>
      <w:r w:rsidR="00B71316">
        <w:t>pm</w:t>
      </w:r>
      <w:r w:rsidR="00274AF7">
        <w:t xml:space="preserve"> on Monday</w:t>
      </w:r>
      <w:r w:rsidR="004902A3">
        <w:t xml:space="preserve"> </w:t>
      </w:r>
      <w:r w:rsidR="004329CB">
        <w:t>26</w:t>
      </w:r>
      <w:r w:rsidR="004329CB" w:rsidRPr="004329CB">
        <w:rPr>
          <w:vertAlign w:val="superscript"/>
        </w:rPr>
        <w:t>th</w:t>
      </w:r>
      <w:r w:rsidR="004329CB">
        <w:t xml:space="preserve"> September</w:t>
      </w:r>
      <w:r w:rsidR="00303AA1">
        <w:t xml:space="preserve"> 2022</w:t>
      </w:r>
    </w:p>
    <w:p w14:paraId="113ED1B6" w14:textId="457DB7F1" w:rsidR="00187E84" w:rsidRDefault="00187E84" w:rsidP="00187E84">
      <w:pPr>
        <w:jc w:val="center"/>
        <w:rPr>
          <w:b/>
          <w:u w:val="single"/>
        </w:rPr>
      </w:pPr>
    </w:p>
    <w:p w14:paraId="03067F6E" w14:textId="77777777" w:rsidR="00D03B2F" w:rsidRDefault="00D03B2F" w:rsidP="00187E84">
      <w:pPr>
        <w:jc w:val="center"/>
        <w:rPr>
          <w:b/>
          <w:u w:val="single"/>
        </w:rPr>
      </w:pPr>
    </w:p>
    <w:p w14:paraId="74FEFF4E" w14:textId="61C6568B" w:rsidR="005163E2" w:rsidRDefault="00274AF7" w:rsidP="00637EF8">
      <w:pPr>
        <w:ind w:firstLine="720"/>
      </w:pPr>
      <w:r w:rsidRPr="00274AF7">
        <w:rPr>
          <w:b/>
          <w:u w:val="single"/>
        </w:rPr>
        <w:t>Present:</w:t>
      </w:r>
      <w:r>
        <w:rPr>
          <w:b/>
        </w:rPr>
        <w:tab/>
      </w:r>
      <w:r>
        <w:t>Councillors</w:t>
      </w:r>
      <w:r w:rsidR="003925EE">
        <w:tab/>
      </w:r>
      <w:r w:rsidR="005163E2">
        <w:t>M D Newman</w:t>
      </w:r>
      <w:r w:rsidR="005163E2">
        <w:tab/>
      </w:r>
      <w:r w:rsidR="005163E2">
        <w:tab/>
      </w:r>
      <w:r w:rsidR="005163E2" w:rsidRPr="00833F19">
        <w:rPr>
          <w:b/>
          <w:bCs/>
        </w:rPr>
        <w:t>Chairman</w:t>
      </w:r>
    </w:p>
    <w:p w14:paraId="7058C944" w14:textId="67635164" w:rsidR="006179F2" w:rsidRDefault="00833F19" w:rsidP="004329CB">
      <w:pPr>
        <w:ind w:firstLine="720"/>
      </w:pPr>
      <w:r>
        <w:tab/>
      </w:r>
      <w:r>
        <w:tab/>
      </w:r>
      <w:r>
        <w:tab/>
      </w:r>
      <w:r>
        <w:tab/>
        <w:t>M</w:t>
      </w:r>
      <w:r w:rsidR="005163E2" w:rsidRPr="005163E2">
        <w:rPr>
          <w:bCs/>
        </w:rPr>
        <w:t>rs M Bark</w:t>
      </w:r>
      <w:r w:rsidR="005163E2" w:rsidRPr="005163E2">
        <w:rPr>
          <w:bCs/>
        </w:rPr>
        <w:tab/>
      </w:r>
      <w:r w:rsidR="005163E2" w:rsidRPr="005163E2">
        <w:rPr>
          <w:bCs/>
        </w:rPr>
        <w:tab/>
      </w:r>
      <w:r>
        <w:rPr>
          <w:bCs/>
        </w:rPr>
        <w:tab/>
      </w:r>
      <w:r w:rsidR="005163E2" w:rsidRPr="005163E2">
        <w:rPr>
          <w:bCs/>
        </w:rPr>
        <w:t>A C Bavington</w:t>
      </w:r>
      <w:r>
        <w:rPr>
          <w:bCs/>
        </w:rPr>
        <w:tab/>
      </w:r>
      <w:r w:rsidR="006179F2" w:rsidRPr="005163E2">
        <w:rPr>
          <w:bCs/>
        </w:rPr>
        <w:tab/>
      </w:r>
      <w:r w:rsidR="004329CB">
        <w:rPr>
          <w:bCs/>
        </w:rPr>
        <w:tab/>
      </w:r>
      <w:r w:rsidR="004329CB">
        <w:rPr>
          <w:bCs/>
        </w:rPr>
        <w:tab/>
      </w:r>
      <w:r w:rsidR="004329CB">
        <w:rPr>
          <w:bCs/>
        </w:rPr>
        <w:tab/>
      </w:r>
      <w:r w:rsidR="004329CB">
        <w:rPr>
          <w:bCs/>
        </w:rPr>
        <w:tab/>
      </w:r>
      <w:r w:rsidR="005163E2">
        <w:rPr>
          <w:bCs/>
        </w:rPr>
        <w:t>S M Sheridan</w:t>
      </w:r>
      <w:r w:rsidR="006179F2">
        <w:tab/>
      </w:r>
      <w:r w:rsidR="006179F2">
        <w:tab/>
        <w:t>C G Wright</w:t>
      </w:r>
    </w:p>
    <w:p w14:paraId="0CB7DBD7" w14:textId="412589B9" w:rsidR="00833F19" w:rsidRDefault="00833F19" w:rsidP="00833F19">
      <w:pPr>
        <w:ind w:left="2880" w:firstLine="720"/>
      </w:pPr>
      <w:r>
        <w:t>D Young</w:t>
      </w:r>
    </w:p>
    <w:p w14:paraId="3C63D9EE" w14:textId="77777777" w:rsidR="00C7073B" w:rsidRDefault="00C7073B" w:rsidP="002D2CD5">
      <w:pPr>
        <w:ind w:firstLine="720"/>
      </w:pPr>
    </w:p>
    <w:p w14:paraId="5E8EDF99" w14:textId="37AFD33A" w:rsidR="008608F0" w:rsidRDefault="008608F0" w:rsidP="002D2CD5">
      <w:pPr>
        <w:ind w:firstLine="720"/>
      </w:pPr>
      <w:r>
        <w:t>Council Manager</w:t>
      </w:r>
      <w:r>
        <w:tab/>
      </w:r>
      <w:r>
        <w:tab/>
        <w:t>Mrs N Tamlyn</w:t>
      </w:r>
    </w:p>
    <w:p w14:paraId="379FA573" w14:textId="03CCB02A" w:rsidR="00B02F46" w:rsidRDefault="00B02F46" w:rsidP="002D2CD5">
      <w:pPr>
        <w:ind w:firstLine="720"/>
      </w:pPr>
      <w:r>
        <w:t>Council Administrator</w:t>
      </w:r>
      <w:r>
        <w:tab/>
        <w:t>Miss E Skuce</w:t>
      </w:r>
    </w:p>
    <w:p w14:paraId="7A5898E4" w14:textId="77777777" w:rsidR="008D664D" w:rsidRDefault="008D664D" w:rsidP="002D2CD5">
      <w:pPr>
        <w:ind w:firstLine="720"/>
      </w:pPr>
    </w:p>
    <w:p w14:paraId="19EE1268" w14:textId="36B1F714" w:rsidR="008C3C62" w:rsidRDefault="00B1774D" w:rsidP="000C4D84">
      <w:pPr>
        <w:tabs>
          <w:tab w:val="left" w:pos="142"/>
        </w:tabs>
        <w:ind w:left="-709"/>
        <w:rPr>
          <w:b/>
          <w:u w:val="single"/>
        </w:rPr>
      </w:pPr>
      <w:r>
        <w:t xml:space="preserve">       </w:t>
      </w:r>
      <w:r w:rsidR="00C912C9">
        <w:rPr>
          <w:b/>
        </w:rPr>
        <w:t xml:space="preserve">1. </w:t>
      </w:r>
      <w:r w:rsidR="00C71FB3">
        <w:rPr>
          <w:b/>
        </w:rPr>
        <w:tab/>
      </w:r>
      <w:r w:rsidR="00E2134D">
        <w:rPr>
          <w:b/>
          <w:u w:val="single"/>
        </w:rPr>
        <w:t>APOLOGIES FOR ABSENC</w:t>
      </w:r>
      <w:r w:rsidR="008C3C62">
        <w:rPr>
          <w:b/>
          <w:u w:val="single"/>
        </w:rPr>
        <w:t>E</w:t>
      </w:r>
    </w:p>
    <w:p w14:paraId="4B9A23E8" w14:textId="69FA420B" w:rsidR="008C3C62" w:rsidRDefault="008C3C62" w:rsidP="00452772">
      <w:pPr>
        <w:pStyle w:val="ListParagraph"/>
        <w:ind w:left="142" w:hanging="720"/>
      </w:pPr>
    </w:p>
    <w:p w14:paraId="321FB981" w14:textId="77777777" w:rsidR="002479A5" w:rsidRDefault="002479A5" w:rsidP="002479A5">
      <w:pPr>
        <w:pStyle w:val="ListParagraph"/>
        <w:ind w:left="-284" w:firstLine="1"/>
        <w:jc w:val="both"/>
      </w:pPr>
      <w:r>
        <w:t>Apologies were received from Councillors T J Keane, Mrs C J Baker, Mrs T E A Welsh and Mrs J Wilson.</w:t>
      </w:r>
    </w:p>
    <w:p w14:paraId="3E9DAE18" w14:textId="5A0F8540" w:rsidR="000A67DE" w:rsidRDefault="000A67DE" w:rsidP="00452772">
      <w:pPr>
        <w:pStyle w:val="ListParagraph"/>
        <w:ind w:left="142"/>
        <w:jc w:val="both"/>
      </w:pPr>
      <w:r>
        <w:tab/>
      </w:r>
    </w:p>
    <w:p w14:paraId="072E7B7E" w14:textId="49AEAFC5" w:rsidR="001F7BA1" w:rsidRPr="005A5F3E" w:rsidRDefault="00561054" w:rsidP="00452772">
      <w:pPr>
        <w:pStyle w:val="NoSpacing"/>
        <w:ind w:left="142" w:hanging="426"/>
        <w:rPr>
          <w:b/>
          <w:u w:val="single"/>
        </w:rPr>
      </w:pPr>
      <w:r>
        <w:rPr>
          <w:b/>
        </w:rPr>
        <w:t>2</w:t>
      </w:r>
      <w:r w:rsidR="001C04E5" w:rsidRPr="00975F44">
        <w:rPr>
          <w:b/>
        </w:rPr>
        <w:t xml:space="preserve">. </w:t>
      </w:r>
      <w:r w:rsidR="00C71FB3">
        <w:rPr>
          <w:b/>
        </w:rPr>
        <w:tab/>
      </w:r>
      <w:r w:rsidR="006056B8">
        <w:rPr>
          <w:b/>
          <w:u w:val="single"/>
        </w:rPr>
        <w:t>DECLARATIONS OF INTEREST AND REQUESTS FOR DISPENSATION</w:t>
      </w:r>
      <w:r w:rsidR="0018724F">
        <w:rPr>
          <w:b/>
          <w:u w:val="single"/>
        </w:rPr>
        <w:t>S</w:t>
      </w:r>
    </w:p>
    <w:p w14:paraId="2E4318CA" w14:textId="1D566C05" w:rsidR="003D6E19" w:rsidRPr="00881D9B" w:rsidRDefault="0014719D" w:rsidP="00452772">
      <w:pPr>
        <w:pStyle w:val="NoSpacing"/>
        <w:tabs>
          <w:tab w:val="left" w:pos="180"/>
        </w:tabs>
        <w:ind w:left="142"/>
        <w:jc w:val="both"/>
      </w:pPr>
      <w:r>
        <w:t xml:space="preserve">  </w:t>
      </w:r>
      <w:r w:rsidR="00881D9B">
        <w:t xml:space="preserve"> </w:t>
      </w:r>
    </w:p>
    <w:p w14:paraId="5AB39408" w14:textId="77777777" w:rsidR="00833F19" w:rsidRDefault="00833F19" w:rsidP="00452772">
      <w:pPr>
        <w:pStyle w:val="NoSpacing"/>
        <w:ind w:left="-284"/>
        <w:jc w:val="both"/>
        <w:rPr>
          <w:bCs/>
        </w:rPr>
      </w:pPr>
      <w:r w:rsidRPr="00B02F46">
        <w:rPr>
          <w:bCs/>
        </w:rPr>
        <w:t>Councillor Bavington declared a non-pecuniary interest in any matter relating to Thomas Gainsborough School as he volunteers at the school and a family member is employed by the Trust.</w:t>
      </w:r>
    </w:p>
    <w:p w14:paraId="3642D10C" w14:textId="77777777" w:rsidR="00833F19" w:rsidRDefault="00833F19" w:rsidP="00452772">
      <w:pPr>
        <w:pStyle w:val="NoSpacing"/>
        <w:ind w:left="-284"/>
        <w:jc w:val="both"/>
        <w:rPr>
          <w:bCs/>
        </w:rPr>
      </w:pPr>
    </w:p>
    <w:p w14:paraId="3C5A808B" w14:textId="77777777" w:rsidR="00833F19" w:rsidRPr="00B02F46" w:rsidRDefault="00833F19" w:rsidP="00452772">
      <w:pPr>
        <w:pStyle w:val="NoSpacing"/>
        <w:ind w:left="-284"/>
        <w:jc w:val="both"/>
        <w:rPr>
          <w:bCs/>
        </w:rPr>
      </w:pPr>
      <w:r>
        <w:rPr>
          <w:bCs/>
        </w:rPr>
        <w:t>Councillor Young declared a non-pecuniary interest in any matter relating to Thomas Gainsborough School as he and a family member are employed by the Trust.</w:t>
      </w:r>
    </w:p>
    <w:p w14:paraId="2EF5005B" w14:textId="77777777" w:rsidR="00A16B50" w:rsidRDefault="00A16B50" w:rsidP="00452772">
      <w:pPr>
        <w:pStyle w:val="NoSpacing"/>
        <w:ind w:left="142"/>
        <w:jc w:val="both"/>
        <w:rPr>
          <w:bCs/>
        </w:rPr>
      </w:pPr>
    </w:p>
    <w:p w14:paraId="1B4F1592" w14:textId="3E88A983" w:rsidR="004E5E7B" w:rsidRPr="004E5E7B" w:rsidRDefault="004E5E7B" w:rsidP="00452772">
      <w:pPr>
        <w:pStyle w:val="NoSpacing"/>
        <w:ind w:left="142" w:hanging="426"/>
        <w:jc w:val="both"/>
        <w:rPr>
          <w:b/>
          <w:u w:val="single"/>
        </w:rPr>
      </w:pPr>
      <w:r>
        <w:rPr>
          <w:b/>
        </w:rPr>
        <w:t xml:space="preserve">3. </w:t>
      </w:r>
      <w:r w:rsidR="00C71FB3">
        <w:rPr>
          <w:b/>
        </w:rPr>
        <w:tab/>
      </w:r>
      <w:r w:rsidRPr="004E5E7B">
        <w:rPr>
          <w:b/>
          <w:u w:val="single"/>
        </w:rPr>
        <w:t>DECLARATIONS OF GIFTS AND HOSPITALITY</w:t>
      </w:r>
    </w:p>
    <w:p w14:paraId="563F6CFE" w14:textId="724AADFC" w:rsidR="00F734EE" w:rsidRDefault="00F734EE" w:rsidP="00452772">
      <w:pPr>
        <w:pStyle w:val="NoSpacing"/>
        <w:ind w:left="142" w:hanging="284"/>
        <w:jc w:val="both"/>
        <w:rPr>
          <w:b/>
        </w:rPr>
      </w:pPr>
    </w:p>
    <w:p w14:paraId="3AABFD25" w14:textId="030BCBBE" w:rsidR="004E5E7B" w:rsidRPr="00833F19" w:rsidRDefault="00833F19" w:rsidP="00452772">
      <w:pPr>
        <w:pStyle w:val="NoSpacing"/>
        <w:ind w:left="-284"/>
        <w:jc w:val="both"/>
        <w:rPr>
          <w:b/>
        </w:rPr>
      </w:pPr>
      <w:r w:rsidRPr="00833F19">
        <w:rPr>
          <w:b/>
        </w:rPr>
        <w:t>NONE</w:t>
      </w:r>
      <w:r>
        <w:rPr>
          <w:b/>
        </w:rPr>
        <w:t>.</w:t>
      </w:r>
    </w:p>
    <w:p w14:paraId="0E94F1C5" w14:textId="77777777" w:rsidR="00833F19" w:rsidRPr="004E5E7B" w:rsidRDefault="00833F19" w:rsidP="00452772">
      <w:pPr>
        <w:pStyle w:val="NoSpacing"/>
        <w:ind w:left="142" w:hanging="284"/>
        <w:jc w:val="both"/>
        <w:rPr>
          <w:bCs/>
        </w:rPr>
      </w:pPr>
    </w:p>
    <w:p w14:paraId="3AEA4E3D" w14:textId="6264F230" w:rsidR="001B63ED" w:rsidRDefault="004E5E7B" w:rsidP="00452772">
      <w:pPr>
        <w:pStyle w:val="NoSpacing"/>
        <w:ind w:left="142" w:hanging="426"/>
        <w:rPr>
          <w:b/>
          <w:u w:val="single"/>
        </w:rPr>
      </w:pPr>
      <w:r>
        <w:rPr>
          <w:b/>
        </w:rPr>
        <w:t>4</w:t>
      </w:r>
      <w:r w:rsidR="001B63ED" w:rsidRPr="00561054">
        <w:rPr>
          <w:b/>
        </w:rPr>
        <w:t>.</w:t>
      </w:r>
      <w:r w:rsidR="00C71FB3">
        <w:rPr>
          <w:b/>
        </w:rPr>
        <w:tab/>
      </w:r>
      <w:r w:rsidR="006056B8">
        <w:rPr>
          <w:b/>
          <w:u w:val="single"/>
        </w:rPr>
        <w:t>ITEMS BROUGHT FORWARD</w:t>
      </w:r>
      <w:r w:rsidR="00785BE7">
        <w:rPr>
          <w:b/>
          <w:u w:val="single"/>
        </w:rPr>
        <w:t xml:space="preserve"> – FOR NOTING</w:t>
      </w:r>
    </w:p>
    <w:p w14:paraId="5141C238" w14:textId="62C4CFDC" w:rsidR="00255504" w:rsidRDefault="00255504" w:rsidP="00452772">
      <w:pPr>
        <w:pStyle w:val="NoSpacing"/>
        <w:ind w:left="142" w:hanging="284"/>
        <w:rPr>
          <w:b/>
          <w:u w:val="single"/>
        </w:rPr>
      </w:pPr>
    </w:p>
    <w:p w14:paraId="2DE4AF96" w14:textId="7693DBD6" w:rsidR="00785BE7" w:rsidRDefault="00785BE7" w:rsidP="00452772">
      <w:pPr>
        <w:pStyle w:val="NoSpacing"/>
        <w:ind w:left="-284"/>
        <w:jc w:val="both"/>
        <w:rPr>
          <w:bCs/>
        </w:rPr>
      </w:pPr>
      <w:r>
        <w:rPr>
          <w:bCs/>
        </w:rPr>
        <w:t xml:space="preserve">Members reviewed and </w:t>
      </w:r>
      <w:r w:rsidRPr="00785BE7">
        <w:rPr>
          <w:b/>
        </w:rPr>
        <w:t>NOTED</w:t>
      </w:r>
      <w:r>
        <w:rPr>
          <w:bCs/>
        </w:rPr>
        <w:t xml:space="preserve"> the Items Brought Forward List. </w:t>
      </w:r>
    </w:p>
    <w:p w14:paraId="21659A35" w14:textId="51D9983A" w:rsidR="00833F19" w:rsidRDefault="00833F19" w:rsidP="00452772">
      <w:pPr>
        <w:pStyle w:val="NoSpacing"/>
        <w:ind w:left="142"/>
        <w:jc w:val="both"/>
        <w:rPr>
          <w:bCs/>
        </w:rPr>
      </w:pPr>
    </w:p>
    <w:p w14:paraId="6C50E62C" w14:textId="03DC2B91" w:rsidR="00B17F95" w:rsidRDefault="004E5E7B" w:rsidP="00452772">
      <w:pPr>
        <w:pStyle w:val="NoSpacing"/>
        <w:ind w:left="142" w:hanging="426"/>
        <w:rPr>
          <w:b/>
          <w:u w:val="single"/>
        </w:rPr>
      </w:pPr>
      <w:r>
        <w:rPr>
          <w:b/>
        </w:rPr>
        <w:t>5</w:t>
      </w:r>
      <w:r w:rsidR="00B17F95" w:rsidRPr="00B17F95">
        <w:rPr>
          <w:b/>
        </w:rPr>
        <w:t xml:space="preserve">. </w:t>
      </w:r>
      <w:r w:rsidR="00C71FB3">
        <w:rPr>
          <w:b/>
        </w:rPr>
        <w:tab/>
      </w:r>
      <w:r w:rsidR="009E7AEF">
        <w:rPr>
          <w:b/>
          <w:u w:val="single"/>
        </w:rPr>
        <w:t>CORRESPONDENCE</w:t>
      </w:r>
    </w:p>
    <w:p w14:paraId="308018FE" w14:textId="3D4B8E68" w:rsidR="009E7AEF" w:rsidRDefault="009E7AEF" w:rsidP="00452772">
      <w:pPr>
        <w:pStyle w:val="NoSpacing"/>
        <w:ind w:left="142" w:hanging="426"/>
        <w:rPr>
          <w:b/>
          <w:u w:val="single"/>
        </w:rPr>
      </w:pPr>
    </w:p>
    <w:p w14:paraId="65C5BB31" w14:textId="51B4FE4A" w:rsidR="009E7AEF" w:rsidRDefault="004329CB" w:rsidP="00452772">
      <w:pPr>
        <w:pStyle w:val="NoSpacing"/>
        <w:numPr>
          <w:ilvl w:val="0"/>
          <w:numId w:val="16"/>
        </w:numPr>
        <w:ind w:left="142"/>
        <w:rPr>
          <w:b/>
        </w:rPr>
      </w:pPr>
      <w:r>
        <w:rPr>
          <w:b/>
        </w:rPr>
        <w:t>Pot Kiln School: Forest School</w:t>
      </w:r>
    </w:p>
    <w:p w14:paraId="278C427D" w14:textId="00A2B89D" w:rsidR="004329CB" w:rsidRDefault="004329CB" w:rsidP="00304C3E">
      <w:pPr>
        <w:pStyle w:val="NoSpacing"/>
        <w:ind w:left="-284"/>
        <w:jc w:val="both"/>
        <w:rPr>
          <w:bCs/>
        </w:rPr>
      </w:pPr>
      <w:r>
        <w:rPr>
          <w:bCs/>
        </w:rPr>
        <w:t xml:space="preserve">Members reviewed correspondence from Pot Kiln School which was requesting the Council’s permission to </w:t>
      </w:r>
      <w:r w:rsidR="00544E5D">
        <w:rPr>
          <w:bCs/>
        </w:rPr>
        <w:t>restart holding</w:t>
      </w:r>
      <w:r>
        <w:rPr>
          <w:bCs/>
        </w:rPr>
        <w:t xml:space="preserve"> a Forest School </w:t>
      </w:r>
      <w:r w:rsidR="0089078F">
        <w:rPr>
          <w:bCs/>
        </w:rPr>
        <w:t xml:space="preserve">at Shawlands Wood LNR. Whilst Members were in favour of allowing the school to use the woods for their Forest School, it was felt important that they should be reminded that the woods are to be left as they are found and that wildlife should not be disturbed. </w:t>
      </w:r>
      <w:r w:rsidR="0089078F" w:rsidRPr="00304C3E">
        <w:rPr>
          <w:b/>
        </w:rPr>
        <w:t>AGREED</w:t>
      </w:r>
      <w:r w:rsidR="0089078F">
        <w:rPr>
          <w:bCs/>
        </w:rPr>
        <w:t xml:space="preserve"> for the Council Manager to respond to Pot Kiln School accordingly.</w:t>
      </w:r>
    </w:p>
    <w:p w14:paraId="7B71F25F" w14:textId="5D6C1973" w:rsidR="006D6E99" w:rsidRPr="008E582B" w:rsidRDefault="006D6E99" w:rsidP="00544E5D">
      <w:pPr>
        <w:pStyle w:val="NoSpacing"/>
        <w:keepLines w:val="0"/>
        <w:ind w:left="-284"/>
        <w:jc w:val="both"/>
        <w:rPr>
          <w:bCs/>
        </w:rPr>
      </w:pPr>
    </w:p>
    <w:p w14:paraId="07DDB304" w14:textId="612683DD" w:rsidR="006179F2" w:rsidRDefault="006179F2" w:rsidP="002479A5">
      <w:pPr>
        <w:pStyle w:val="NoSpacing"/>
        <w:ind w:left="-142" w:hanging="284"/>
        <w:jc w:val="both"/>
        <w:rPr>
          <w:b/>
          <w:u w:val="single"/>
        </w:rPr>
      </w:pPr>
      <w:r>
        <w:rPr>
          <w:b/>
        </w:rPr>
        <w:lastRenderedPageBreak/>
        <w:t>6.</w:t>
      </w:r>
      <w:r w:rsidR="00C71FB3">
        <w:rPr>
          <w:b/>
        </w:rPr>
        <w:tab/>
      </w:r>
      <w:r w:rsidR="0089078F">
        <w:rPr>
          <w:b/>
          <w:u w:val="single"/>
        </w:rPr>
        <w:t>TO CONSIDER LOCATIONS FOR NEW BENCHES THROUGHOUT THE VILLAGE TO COMMEMORATE THE QUEEN’S PLATINUM JUBILEE</w:t>
      </w:r>
    </w:p>
    <w:p w14:paraId="1D9D8DA1" w14:textId="20AA3AF9" w:rsidR="0089078F" w:rsidRDefault="0089078F" w:rsidP="00452772">
      <w:pPr>
        <w:pStyle w:val="NoSpacing"/>
        <w:ind w:left="-142" w:hanging="426"/>
        <w:jc w:val="both"/>
        <w:rPr>
          <w:b/>
        </w:rPr>
      </w:pPr>
    </w:p>
    <w:p w14:paraId="4833327D" w14:textId="77777777" w:rsidR="00544E5D" w:rsidRDefault="00544E5D" w:rsidP="00544E5D">
      <w:pPr>
        <w:ind w:left="-426"/>
        <w:jc w:val="both"/>
        <w:rPr>
          <w:shd w:val="clear" w:color="auto" w:fill="FFFFFF"/>
        </w:rPr>
      </w:pPr>
      <w:r>
        <w:rPr>
          <w:shd w:val="clear" w:color="auto" w:fill="FFFFFF"/>
        </w:rPr>
        <w:t xml:space="preserve">Over the Summer, Councillors had been asked to consider suitable locations for new benches throughout the village. Members reviewed a list of suggested locations and agreed that the main arterial roads throughout Great Cornard would be good locations to start with as they are longer routes and the benches would provide rest stops for walkers. Additional locations were added to the suggested list and attached at </w:t>
      </w:r>
      <w:r>
        <w:rPr>
          <w:b/>
          <w:bCs/>
          <w:shd w:val="clear" w:color="auto" w:fill="FFFFFF"/>
        </w:rPr>
        <w:t>Appendix A.</w:t>
      </w:r>
    </w:p>
    <w:p w14:paraId="64AFE93C" w14:textId="4B937EA9" w:rsidR="00EA7A95" w:rsidRDefault="00EA7A95" w:rsidP="00544E5D">
      <w:pPr>
        <w:ind w:left="-426" w:firstLine="426"/>
        <w:jc w:val="both"/>
        <w:rPr>
          <w:shd w:val="clear" w:color="auto" w:fill="FFFFFF"/>
        </w:rPr>
      </w:pPr>
    </w:p>
    <w:p w14:paraId="786D0A53" w14:textId="170C05A8" w:rsidR="00422F1D" w:rsidRDefault="00EA7A95" w:rsidP="00EA7A95">
      <w:pPr>
        <w:ind w:left="-426"/>
        <w:jc w:val="both"/>
        <w:rPr>
          <w:bCs/>
        </w:rPr>
      </w:pPr>
      <w:r>
        <w:rPr>
          <w:shd w:val="clear" w:color="auto" w:fill="FFFFFF"/>
        </w:rPr>
        <w:t xml:space="preserve">It was </w:t>
      </w:r>
      <w:r w:rsidR="00544E5D">
        <w:rPr>
          <w:b/>
          <w:bCs/>
          <w:shd w:val="clear" w:color="auto" w:fill="FFFFFF"/>
        </w:rPr>
        <w:t>NOTED</w:t>
      </w:r>
      <w:r>
        <w:rPr>
          <w:shd w:val="clear" w:color="auto" w:fill="FFFFFF"/>
        </w:rPr>
        <w:t xml:space="preserve"> </w:t>
      </w:r>
      <w:r w:rsidR="00544E5D">
        <w:rPr>
          <w:shd w:val="clear" w:color="auto" w:fill="FFFFFF"/>
        </w:rPr>
        <w:t>that</w:t>
      </w:r>
      <w:r>
        <w:rPr>
          <w:shd w:val="clear" w:color="auto" w:fill="FFFFFF"/>
        </w:rPr>
        <w:t xml:space="preserve"> the matter </w:t>
      </w:r>
      <w:r w:rsidR="00544E5D">
        <w:rPr>
          <w:shd w:val="clear" w:color="auto" w:fill="FFFFFF"/>
        </w:rPr>
        <w:t>would</w:t>
      </w:r>
      <w:r>
        <w:rPr>
          <w:shd w:val="clear" w:color="auto" w:fill="FFFFFF"/>
        </w:rPr>
        <w:t xml:space="preserve"> be brought back to the Development and Planning Committee for Members to </w:t>
      </w:r>
      <w:r w:rsidR="00544E5D">
        <w:rPr>
          <w:shd w:val="clear" w:color="auto" w:fill="FFFFFF"/>
        </w:rPr>
        <w:t>prioritise</w:t>
      </w:r>
      <w:r>
        <w:rPr>
          <w:shd w:val="clear" w:color="auto" w:fill="FFFFFF"/>
        </w:rPr>
        <w:t xml:space="preserve"> locations and to progress the matter further.</w:t>
      </w:r>
    </w:p>
    <w:p w14:paraId="3F726DBC" w14:textId="23E89EC3" w:rsidR="00422F1D" w:rsidRDefault="00422F1D" w:rsidP="00452772">
      <w:pPr>
        <w:pStyle w:val="NoSpacing"/>
        <w:ind w:left="-142"/>
        <w:jc w:val="both"/>
        <w:rPr>
          <w:bCs/>
        </w:rPr>
      </w:pPr>
    </w:p>
    <w:p w14:paraId="3C5F34E1" w14:textId="4739E051" w:rsidR="00422F1D" w:rsidRDefault="00422F1D" w:rsidP="00EA7A95">
      <w:pPr>
        <w:pStyle w:val="NoSpacing"/>
        <w:ind w:left="-142" w:hanging="284"/>
        <w:jc w:val="both"/>
        <w:rPr>
          <w:b/>
        </w:rPr>
      </w:pPr>
      <w:r w:rsidRPr="00452772">
        <w:rPr>
          <w:b/>
        </w:rPr>
        <w:t xml:space="preserve">7. </w:t>
      </w:r>
      <w:r w:rsidRPr="00452772">
        <w:rPr>
          <w:b/>
          <w:u w:val="single"/>
        </w:rPr>
        <w:t>TO RECEIVE AN UPDATE ON THE BADGERS IN THE COUNTRY PARK</w:t>
      </w:r>
    </w:p>
    <w:p w14:paraId="125F4F1B" w14:textId="6D6A83D1" w:rsidR="00EA7A95" w:rsidRDefault="00EA7A95" w:rsidP="00EA7A95">
      <w:pPr>
        <w:pStyle w:val="NoSpacing"/>
        <w:ind w:left="-142" w:hanging="284"/>
        <w:jc w:val="both"/>
        <w:rPr>
          <w:b/>
        </w:rPr>
      </w:pPr>
    </w:p>
    <w:p w14:paraId="2A4FCDEE" w14:textId="2EF65A26" w:rsidR="00EA7A95" w:rsidRDefault="001912CD" w:rsidP="00925E81">
      <w:pPr>
        <w:pStyle w:val="NoSpacing"/>
        <w:ind w:left="-426"/>
        <w:jc w:val="both"/>
        <w:rPr>
          <w:bCs/>
        </w:rPr>
      </w:pPr>
      <w:r>
        <w:rPr>
          <w:bCs/>
        </w:rPr>
        <w:t xml:space="preserve">Members reviewed </w:t>
      </w:r>
      <w:r w:rsidR="00544E5D">
        <w:rPr>
          <w:bCs/>
        </w:rPr>
        <w:t>correspondence</w:t>
      </w:r>
      <w:r>
        <w:rPr>
          <w:bCs/>
        </w:rPr>
        <w:t xml:space="preserve"> from Sgt Brian Calver from the Neighbourhood Partnership Team</w:t>
      </w:r>
      <w:r w:rsidR="00544E5D">
        <w:rPr>
          <w:bCs/>
        </w:rPr>
        <w:t xml:space="preserve">, which was in response to the Council’s request for advice on the badgers. Sgt Calver </w:t>
      </w:r>
      <w:r>
        <w:rPr>
          <w:bCs/>
        </w:rPr>
        <w:t xml:space="preserve">had suggested that a local badger group </w:t>
      </w:r>
      <w:r w:rsidR="00544E5D">
        <w:rPr>
          <w:bCs/>
        </w:rPr>
        <w:t>might want to</w:t>
      </w:r>
      <w:r>
        <w:rPr>
          <w:bCs/>
        </w:rPr>
        <w:t xml:space="preserve"> monitor the situation and</w:t>
      </w:r>
      <w:r w:rsidR="00544E5D">
        <w:rPr>
          <w:bCs/>
        </w:rPr>
        <w:t xml:space="preserve"> also</w:t>
      </w:r>
      <w:r>
        <w:rPr>
          <w:bCs/>
        </w:rPr>
        <w:t xml:space="preserve"> the possibility of getting the Police Cadets involved. </w:t>
      </w:r>
      <w:r w:rsidR="007A2E43">
        <w:rPr>
          <w:bCs/>
        </w:rPr>
        <w:t xml:space="preserve">There was also correspondence from a local person interested in the badgers and had a history of working with badgers in Essex. </w:t>
      </w:r>
      <w:r w:rsidR="0021351D">
        <w:rPr>
          <w:bCs/>
        </w:rPr>
        <w:t xml:space="preserve">They </w:t>
      </w:r>
      <w:r w:rsidR="007A2E43">
        <w:rPr>
          <w:bCs/>
        </w:rPr>
        <w:t>ha</w:t>
      </w:r>
      <w:r w:rsidR="00304C3E">
        <w:rPr>
          <w:bCs/>
        </w:rPr>
        <w:t>d</w:t>
      </w:r>
      <w:r w:rsidR="007A2E43">
        <w:rPr>
          <w:bCs/>
        </w:rPr>
        <w:t xml:space="preserve"> suggested that a rural style fence was installed around the badger setts </w:t>
      </w:r>
      <w:r w:rsidR="0021351D">
        <w:rPr>
          <w:bCs/>
        </w:rPr>
        <w:t xml:space="preserve">but that </w:t>
      </w:r>
      <w:r w:rsidR="007A2E43">
        <w:rPr>
          <w:bCs/>
        </w:rPr>
        <w:t>Natural England</w:t>
      </w:r>
      <w:r w:rsidR="0021351D">
        <w:rPr>
          <w:bCs/>
        </w:rPr>
        <w:t xml:space="preserve"> may need</w:t>
      </w:r>
      <w:r w:rsidR="00C90A2F">
        <w:rPr>
          <w:bCs/>
        </w:rPr>
        <w:t xml:space="preserve"> </w:t>
      </w:r>
      <w:r w:rsidR="0021351D">
        <w:rPr>
          <w:bCs/>
        </w:rPr>
        <w:t xml:space="preserve">to be contacted with regards to a license. </w:t>
      </w:r>
    </w:p>
    <w:p w14:paraId="2FB8D3A5" w14:textId="609C3037" w:rsidR="00925E81" w:rsidRDefault="00925E81" w:rsidP="00925E81">
      <w:pPr>
        <w:pStyle w:val="NoSpacing"/>
        <w:ind w:left="-426"/>
        <w:jc w:val="both"/>
        <w:rPr>
          <w:bCs/>
        </w:rPr>
      </w:pPr>
    </w:p>
    <w:p w14:paraId="62F28E90" w14:textId="14A540A8" w:rsidR="00925E81" w:rsidRDefault="00544E5D" w:rsidP="002C6F13">
      <w:pPr>
        <w:pStyle w:val="NoSpacing"/>
        <w:ind w:left="-426"/>
        <w:jc w:val="both"/>
        <w:rPr>
          <w:bCs/>
        </w:rPr>
      </w:pPr>
      <w:r>
        <w:rPr>
          <w:bCs/>
        </w:rPr>
        <w:t>N</w:t>
      </w:r>
      <w:r w:rsidR="00925E81">
        <w:rPr>
          <w:bCs/>
        </w:rPr>
        <w:t>ick Shimwell, the Ranger for Sudbury Common Lands Charity</w:t>
      </w:r>
      <w:r>
        <w:rPr>
          <w:bCs/>
        </w:rPr>
        <w:t xml:space="preserve"> had advised that he thought it best</w:t>
      </w:r>
      <w:r w:rsidR="00925E81">
        <w:rPr>
          <w:bCs/>
        </w:rPr>
        <w:t xml:space="preserve"> to monitor the situation for the time being as instances of </w:t>
      </w:r>
      <w:r w:rsidR="00261E73">
        <w:rPr>
          <w:bCs/>
        </w:rPr>
        <w:t>disturbance have been low in recent weeks.</w:t>
      </w:r>
    </w:p>
    <w:p w14:paraId="1D2AABF1" w14:textId="0912EC49" w:rsidR="00D334CC" w:rsidRDefault="00D334CC" w:rsidP="002C6F13">
      <w:pPr>
        <w:pStyle w:val="NoSpacing"/>
        <w:ind w:left="-426"/>
        <w:jc w:val="both"/>
        <w:rPr>
          <w:bCs/>
        </w:rPr>
      </w:pPr>
    </w:p>
    <w:p w14:paraId="35FF54AF" w14:textId="12438B9C" w:rsidR="00D334CC" w:rsidRDefault="00544E5D" w:rsidP="002C6F13">
      <w:pPr>
        <w:pStyle w:val="NoSpacing"/>
        <w:ind w:left="-426"/>
        <w:jc w:val="both"/>
        <w:rPr>
          <w:bCs/>
        </w:rPr>
      </w:pPr>
      <w:r>
        <w:rPr>
          <w:bCs/>
        </w:rPr>
        <w:t xml:space="preserve">It was </w:t>
      </w:r>
      <w:r w:rsidRPr="002C6F13">
        <w:rPr>
          <w:b/>
        </w:rPr>
        <w:t>AGREED</w:t>
      </w:r>
      <w:r>
        <w:rPr>
          <w:bCs/>
        </w:rPr>
        <w:t xml:space="preserve"> to form a working group </w:t>
      </w:r>
      <w:r w:rsidR="002C6F13">
        <w:rPr>
          <w:bCs/>
        </w:rPr>
        <w:t>that could</w:t>
      </w:r>
      <w:r>
        <w:rPr>
          <w:bCs/>
        </w:rPr>
        <w:t xml:space="preserve"> draw up a plan of education and actively engage with local schools. The Council Manager to contact interested parties, such as Sudbury Common Lands Charity, local wildlife experts and the Police.</w:t>
      </w:r>
    </w:p>
    <w:p w14:paraId="25BD99D6" w14:textId="75C37856" w:rsidR="00D842FD" w:rsidRDefault="00D842FD" w:rsidP="00925E81">
      <w:pPr>
        <w:pStyle w:val="NoSpacing"/>
        <w:ind w:left="-426"/>
        <w:jc w:val="both"/>
        <w:rPr>
          <w:bCs/>
        </w:rPr>
      </w:pPr>
    </w:p>
    <w:p w14:paraId="4653D38B" w14:textId="23B0698D" w:rsidR="00422F1D" w:rsidRDefault="00422F1D" w:rsidP="00D334CC">
      <w:pPr>
        <w:pStyle w:val="NoSpacing"/>
        <w:ind w:left="-142" w:hanging="284"/>
        <w:jc w:val="both"/>
        <w:rPr>
          <w:b/>
        </w:rPr>
      </w:pPr>
      <w:r w:rsidRPr="00452772">
        <w:rPr>
          <w:b/>
        </w:rPr>
        <w:t xml:space="preserve">8. </w:t>
      </w:r>
      <w:r w:rsidRPr="00452772">
        <w:rPr>
          <w:b/>
          <w:u w:val="single"/>
        </w:rPr>
        <w:t>TO CONSIDER A MEMBER’S MOTION TO INSTALL A BEACON ON THE RECREATION GROUND (REFERRED FROM FULL COUNCIL MEETING ON 12</w:t>
      </w:r>
      <w:r w:rsidRPr="00452772">
        <w:rPr>
          <w:b/>
          <w:u w:val="single"/>
          <w:vertAlign w:val="superscript"/>
        </w:rPr>
        <w:t>TH</w:t>
      </w:r>
      <w:r w:rsidRPr="00452772">
        <w:rPr>
          <w:b/>
          <w:u w:val="single"/>
        </w:rPr>
        <w:t xml:space="preserve"> SEPTEMBER 2022)</w:t>
      </w:r>
    </w:p>
    <w:p w14:paraId="41CE1007" w14:textId="1949B32A" w:rsidR="00D334CC" w:rsidRDefault="00D334CC" w:rsidP="00D334CC">
      <w:pPr>
        <w:pStyle w:val="NoSpacing"/>
        <w:ind w:left="-142" w:hanging="284"/>
        <w:jc w:val="both"/>
        <w:rPr>
          <w:b/>
        </w:rPr>
      </w:pPr>
    </w:p>
    <w:p w14:paraId="3B6B04D6" w14:textId="4995BE1D" w:rsidR="00D334CC" w:rsidRDefault="00D334CC" w:rsidP="00BD6F77">
      <w:pPr>
        <w:pStyle w:val="NoSpacing"/>
        <w:ind w:left="-426"/>
        <w:jc w:val="both"/>
        <w:rPr>
          <w:bCs/>
        </w:rPr>
      </w:pPr>
      <w:r>
        <w:rPr>
          <w:bCs/>
        </w:rPr>
        <w:t xml:space="preserve">Members </w:t>
      </w:r>
      <w:r w:rsidR="002C6F13">
        <w:rPr>
          <w:bCs/>
        </w:rPr>
        <w:t xml:space="preserve">considered </w:t>
      </w:r>
      <w:r>
        <w:rPr>
          <w:bCs/>
        </w:rPr>
        <w:t>a Motion to install a Beacon on the recreation ground at The Stevenson Centre</w:t>
      </w:r>
      <w:r w:rsidR="002C6F13">
        <w:rPr>
          <w:bCs/>
        </w:rPr>
        <w:t xml:space="preserve">, </w:t>
      </w:r>
      <w:r w:rsidR="00C90A2F">
        <w:rPr>
          <w:bCs/>
        </w:rPr>
        <w:t xml:space="preserve">and discussed whether </w:t>
      </w:r>
      <w:r w:rsidR="002C6F13">
        <w:rPr>
          <w:bCs/>
        </w:rPr>
        <w:t xml:space="preserve">there was a </w:t>
      </w:r>
      <w:r w:rsidR="00BD6F77">
        <w:rPr>
          <w:bCs/>
        </w:rPr>
        <w:t xml:space="preserve">modern purpose </w:t>
      </w:r>
      <w:r w:rsidR="002C6F13">
        <w:rPr>
          <w:bCs/>
        </w:rPr>
        <w:t>for a Beacon</w:t>
      </w:r>
      <w:r w:rsidR="00BD6F77">
        <w:rPr>
          <w:bCs/>
        </w:rPr>
        <w:t xml:space="preserve">, given the King’s Coronation is the only celebration which is likely to take place in the near future. It was also considered quite reasonable for the Council to co-operate with Sudbury Town Council on such occasions. </w:t>
      </w:r>
      <w:r w:rsidR="00E837B5">
        <w:rPr>
          <w:bCs/>
        </w:rPr>
        <w:t xml:space="preserve">Although the cost of a Beacon was not known, a Member </w:t>
      </w:r>
      <w:r w:rsidR="00D4079D">
        <w:rPr>
          <w:bCs/>
        </w:rPr>
        <w:t xml:space="preserve">confirmed </w:t>
      </w:r>
      <w:r w:rsidR="00E837B5">
        <w:rPr>
          <w:bCs/>
        </w:rPr>
        <w:t xml:space="preserve">that County Councillor Beer </w:t>
      </w:r>
      <w:r w:rsidR="00D4079D">
        <w:rPr>
          <w:bCs/>
        </w:rPr>
        <w:t xml:space="preserve">had </w:t>
      </w:r>
      <w:r w:rsidR="00E837B5">
        <w:rPr>
          <w:bCs/>
        </w:rPr>
        <w:t xml:space="preserve">offered to fund the project. </w:t>
      </w:r>
      <w:r w:rsidR="00BD6F77">
        <w:rPr>
          <w:bCs/>
        </w:rPr>
        <w:t xml:space="preserve">Members </w:t>
      </w:r>
      <w:r w:rsidR="00E837B5">
        <w:rPr>
          <w:bCs/>
        </w:rPr>
        <w:t xml:space="preserve">went on to </w:t>
      </w:r>
      <w:r w:rsidR="00BD6F77">
        <w:rPr>
          <w:bCs/>
        </w:rPr>
        <w:t>discuss</w:t>
      </w:r>
      <w:r w:rsidR="00E837B5">
        <w:rPr>
          <w:bCs/>
        </w:rPr>
        <w:t xml:space="preserve"> whether the Recreation Ground </w:t>
      </w:r>
      <w:r w:rsidR="00BD6F77">
        <w:rPr>
          <w:bCs/>
        </w:rPr>
        <w:t xml:space="preserve">was a suitable location as </w:t>
      </w:r>
      <w:r w:rsidR="00E837B5">
        <w:rPr>
          <w:bCs/>
        </w:rPr>
        <w:t xml:space="preserve">a </w:t>
      </w:r>
      <w:r w:rsidR="00F57394">
        <w:rPr>
          <w:bCs/>
        </w:rPr>
        <w:t>B</w:t>
      </w:r>
      <w:r w:rsidR="00BD6F77">
        <w:rPr>
          <w:bCs/>
        </w:rPr>
        <w:t xml:space="preserve">eacon </w:t>
      </w:r>
      <w:r w:rsidR="00E837B5">
        <w:rPr>
          <w:bCs/>
        </w:rPr>
        <w:t xml:space="preserve">would be best placed </w:t>
      </w:r>
      <w:r w:rsidR="00BD6F77">
        <w:rPr>
          <w:bCs/>
        </w:rPr>
        <w:t xml:space="preserve">somewhere high and ideally in the </w:t>
      </w:r>
      <w:r w:rsidR="00E837B5">
        <w:rPr>
          <w:bCs/>
        </w:rPr>
        <w:t>c</w:t>
      </w:r>
      <w:r w:rsidR="00BD6F77">
        <w:rPr>
          <w:bCs/>
        </w:rPr>
        <w:t xml:space="preserve">entre of the Village. </w:t>
      </w:r>
      <w:r w:rsidR="002C6F13">
        <w:rPr>
          <w:bCs/>
        </w:rPr>
        <w:t>Members</w:t>
      </w:r>
      <w:r w:rsidR="00E837B5">
        <w:rPr>
          <w:bCs/>
        </w:rPr>
        <w:t xml:space="preserve"> </w:t>
      </w:r>
      <w:r>
        <w:rPr>
          <w:bCs/>
        </w:rPr>
        <w:t xml:space="preserve">agreed to </w:t>
      </w:r>
      <w:r w:rsidRPr="00D334CC">
        <w:rPr>
          <w:b/>
        </w:rPr>
        <w:t>RECOMMEND</w:t>
      </w:r>
      <w:r>
        <w:rPr>
          <w:bCs/>
        </w:rPr>
        <w:t xml:space="preserve"> to Full Council to not support the Motion.</w:t>
      </w:r>
    </w:p>
    <w:p w14:paraId="39832FFA" w14:textId="78D45725" w:rsidR="00E837B5" w:rsidRDefault="00E837B5" w:rsidP="00BD6F77">
      <w:pPr>
        <w:pStyle w:val="NoSpacing"/>
        <w:ind w:left="-426"/>
        <w:jc w:val="both"/>
        <w:rPr>
          <w:bCs/>
        </w:rPr>
      </w:pPr>
    </w:p>
    <w:p w14:paraId="052011AB" w14:textId="3A527DE6" w:rsidR="00E837B5" w:rsidRDefault="00E837B5" w:rsidP="00BD6F77">
      <w:pPr>
        <w:pStyle w:val="NoSpacing"/>
        <w:ind w:left="-426"/>
        <w:jc w:val="both"/>
        <w:rPr>
          <w:bCs/>
        </w:rPr>
      </w:pPr>
    </w:p>
    <w:p w14:paraId="09B4C3EA" w14:textId="76CC95F0" w:rsidR="00E837B5" w:rsidRDefault="00E837B5" w:rsidP="00BD6F77">
      <w:pPr>
        <w:pStyle w:val="NoSpacing"/>
        <w:ind w:left="-426"/>
        <w:jc w:val="both"/>
        <w:rPr>
          <w:bCs/>
        </w:rPr>
      </w:pPr>
    </w:p>
    <w:p w14:paraId="21A0FF4A" w14:textId="77777777" w:rsidR="00E837B5" w:rsidRDefault="00E837B5" w:rsidP="00BD6F77">
      <w:pPr>
        <w:pStyle w:val="NoSpacing"/>
        <w:ind w:left="-426"/>
        <w:jc w:val="both"/>
        <w:rPr>
          <w:bCs/>
        </w:rPr>
      </w:pPr>
    </w:p>
    <w:p w14:paraId="0775EE6F" w14:textId="77777777" w:rsidR="00304C3E" w:rsidRPr="00D334CC" w:rsidRDefault="00304C3E" w:rsidP="00D334CC">
      <w:pPr>
        <w:pStyle w:val="NoSpacing"/>
        <w:ind w:left="-142" w:hanging="284"/>
        <w:jc w:val="both"/>
        <w:rPr>
          <w:bCs/>
        </w:rPr>
      </w:pPr>
    </w:p>
    <w:p w14:paraId="7F31855B" w14:textId="4F91FCC2" w:rsidR="00422F1D" w:rsidRPr="00452772" w:rsidRDefault="00422F1D" w:rsidP="002479A5">
      <w:pPr>
        <w:pStyle w:val="NoSpacing"/>
        <w:ind w:left="-142" w:hanging="284"/>
        <w:jc w:val="both"/>
        <w:rPr>
          <w:b/>
        </w:rPr>
      </w:pPr>
      <w:r w:rsidRPr="00452772">
        <w:rPr>
          <w:b/>
        </w:rPr>
        <w:lastRenderedPageBreak/>
        <w:t>9.</w:t>
      </w:r>
      <w:r w:rsidR="002479A5">
        <w:rPr>
          <w:b/>
        </w:rPr>
        <w:tab/>
      </w:r>
      <w:r w:rsidR="00452772" w:rsidRPr="00452772">
        <w:rPr>
          <w:b/>
          <w:u w:val="single"/>
        </w:rPr>
        <w:t>TO RECEIVE A VERBAL UPDATE ON THE GAINSBOROUGH TRAIL REPLACEMENT INTERPRETATION BOARD.</w:t>
      </w:r>
    </w:p>
    <w:p w14:paraId="28B3E8E3" w14:textId="18FA0809" w:rsidR="00452772" w:rsidRDefault="00452772" w:rsidP="00452772">
      <w:pPr>
        <w:pStyle w:val="NoSpacing"/>
        <w:ind w:left="-426"/>
        <w:jc w:val="both"/>
        <w:rPr>
          <w:bCs/>
        </w:rPr>
      </w:pPr>
    </w:p>
    <w:p w14:paraId="4B130441" w14:textId="76F8A7CC" w:rsidR="00452772" w:rsidRDefault="00452772" w:rsidP="00452772">
      <w:pPr>
        <w:pStyle w:val="NoSpacing"/>
        <w:ind w:left="-426"/>
        <w:jc w:val="both"/>
        <w:rPr>
          <w:bCs/>
        </w:rPr>
      </w:pPr>
      <w:r>
        <w:rPr>
          <w:bCs/>
        </w:rPr>
        <w:t xml:space="preserve">The Council Manager advised Members that the replacement board had been received and installed at the Country Park by the Community Wardens. </w:t>
      </w:r>
      <w:r w:rsidRPr="005052A4">
        <w:rPr>
          <w:b/>
        </w:rPr>
        <w:t>NOTED.</w:t>
      </w:r>
      <w:r w:rsidR="002C6F13">
        <w:rPr>
          <w:b/>
        </w:rPr>
        <w:t xml:space="preserve"> </w:t>
      </w:r>
      <w:r w:rsidR="002C6F13" w:rsidRPr="002C6F13">
        <w:rPr>
          <w:bCs/>
        </w:rPr>
        <w:t>Agreed to remove from the Items Brought Forward List.</w:t>
      </w:r>
    </w:p>
    <w:p w14:paraId="3F6C6ED0" w14:textId="444FA355" w:rsidR="00452772" w:rsidRDefault="00452772" w:rsidP="00452772">
      <w:pPr>
        <w:pStyle w:val="NoSpacing"/>
        <w:ind w:left="-426"/>
        <w:jc w:val="both"/>
        <w:rPr>
          <w:bCs/>
        </w:rPr>
      </w:pPr>
    </w:p>
    <w:p w14:paraId="30D96589" w14:textId="76186626" w:rsidR="00452772" w:rsidRPr="002479A5" w:rsidRDefault="00452772" w:rsidP="002479A5">
      <w:pPr>
        <w:pStyle w:val="NoSpacing"/>
        <w:ind w:hanging="426"/>
        <w:jc w:val="both"/>
        <w:rPr>
          <w:b/>
        </w:rPr>
      </w:pPr>
      <w:r w:rsidRPr="002479A5">
        <w:rPr>
          <w:b/>
        </w:rPr>
        <w:t xml:space="preserve">10. </w:t>
      </w:r>
      <w:r w:rsidRPr="002479A5">
        <w:rPr>
          <w:b/>
          <w:u w:val="single"/>
        </w:rPr>
        <w:t>TO RECEIVE THE NOTES OF THE SECURITY IMPROVEMENT WORKING PARTY MEETING</w:t>
      </w:r>
    </w:p>
    <w:p w14:paraId="2113BCF0" w14:textId="0D4403DB" w:rsidR="00452772" w:rsidRDefault="00452772" w:rsidP="00452772">
      <w:pPr>
        <w:pStyle w:val="NoSpacing"/>
        <w:ind w:left="-426"/>
        <w:jc w:val="both"/>
        <w:rPr>
          <w:bCs/>
        </w:rPr>
      </w:pPr>
    </w:p>
    <w:p w14:paraId="055492AC" w14:textId="38DB40AE" w:rsidR="00452772" w:rsidRDefault="00D842FD" w:rsidP="00452772">
      <w:pPr>
        <w:pStyle w:val="NoSpacing"/>
        <w:ind w:left="-426"/>
        <w:jc w:val="both"/>
        <w:rPr>
          <w:bCs/>
        </w:rPr>
      </w:pPr>
      <w:r>
        <w:rPr>
          <w:bCs/>
        </w:rPr>
        <w:t xml:space="preserve">Members reviewed the notes from the Security Improvement </w:t>
      </w:r>
      <w:r w:rsidR="00C53151">
        <w:rPr>
          <w:bCs/>
        </w:rPr>
        <w:t>w</w:t>
      </w:r>
      <w:r>
        <w:rPr>
          <w:bCs/>
        </w:rPr>
        <w:t xml:space="preserve">orking </w:t>
      </w:r>
      <w:r w:rsidR="00C53151">
        <w:rPr>
          <w:bCs/>
        </w:rPr>
        <w:t>p</w:t>
      </w:r>
      <w:r>
        <w:rPr>
          <w:bCs/>
        </w:rPr>
        <w:t xml:space="preserve">arty </w:t>
      </w:r>
      <w:r w:rsidRPr="00C53151">
        <w:rPr>
          <w:b/>
        </w:rPr>
        <w:t xml:space="preserve">(see Appendix </w:t>
      </w:r>
      <w:r w:rsidR="001E4D87">
        <w:rPr>
          <w:b/>
        </w:rPr>
        <w:t>B</w:t>
      </w:r>
      <w:r w:rsidRPr="00C53151">
        <w:rPr>
          <w:b/>
        </w:rPr>
        <w:t>)</w:t>
      </w:r>
      <w:r w:rsidR="00C53151">
        <w:rPr>
          <w:b/>
        </w:rPr>
        <w:t>.</w:t>
      </w:r>
      <w:r w:rsidR="00C53151" w:rsidRPr="00C53151">
        <w:rPr>
          <w:bCs/>
        </w:rPr>
        <w:t xml:space="preserve"> The working party had</w:t>
      </w:r>
      <w:r w:rsidRPr="00C53151">
        <w:rPr>
          <w:bCs/>
        </w:rPr>
        <w:t xml:space="preserve"> </w:t>
      </w:r>
      <w:r>
        <w:rPr>
          <w:bCs/>
        </w:rPr>
        <w:t>been formed as a result of the recent arrival of a travelling community on the Recreation Ground and then subsequently at the Country Park</w:t>
      </w:r>
      <w:r w:rsidR="00C53151">
        <w:rPr>
          <w:bCs/>
        </w:rPr>
        <w:t xml:space="preserve">, with a view to </w:t>
      </w:r>
      <w:r w:rsidR="001E4D87">
        <w:rPr>
          <w:bCs/>
        </w:rPr>
        <w:t xml:space="preserve">reviewing the </w:t>
      </w:r>
      <w:r w:rsidR="00561E5C">
        <w:rPr>
          <w:bCs/>
        </w:rPr>
        <w:t xml:space="preserve">security </w:t>
      </w:r>
      <w:r w:rsidR="001E4D87">
        <w:rPr>
          <w:bCs/>
        </w:rPr>
        <w:t xml:space="preserve">at Council owned land, starting with the recreation ground. </w:t>
      </w:r>
    </w:p>
    <w:p w14:paraId="0F9FEF82" w14:textId="05B3F5A5" w:rsidR="001E4D87" w:rsidRDefault="001E4D87" w:rsidP="00452772">
      <w:pPr>
        <w:pStyle w:val="NoSpacing"/>
        <w:ind w:left="-426"/>
        <w:jc w:val="both"/>
        <w:rPr>
          <w:bCs/>
        </w:rPr>
      </w:pPr>
    </w:p>
    <w:p w14:paraId="63E35CE2" w14:textId="756547E4" w:rsidR="001E4D87" w:rsidRDefault="001E4D87" w:rsidP="00452772">
      <w:pPr>
        <w:pStyle w:val="NoSpacing"/>
        <w:ind w:left="-426"/>
        <w:jc w:val="both"/>
        <w:rPr>
          <w:bCs/>
        </w:rPr>
      </w:pPr>
      <w:r>
        <w:rPr>
          <w:bCs/>
        </w:rPr>
        <w:t xml:space="preserve">The working party </w:t>
      </w:r>
      <w:r w:rsidR="00304C3E">
        <w:rPr>
          <w:bCs/>
        </w:rPr>
        <w:t xml:space="preserve">had </w:t>
      </w:r>
      <w:r>
        <w:rPr>
          <w:bCs/>
        </w:rPr>
        <w:t xml:space="preserve">made the following recommendations in relation to </w:t>
      </w:r>
      <w:r w:rsidR="00D55598">
        <w:rPr>
          <w:bCs/>
        </w:rPr>
        <w:t>the recreation ground:-</w:t>
      </w:r>
    </w:p>
    <w:p w14:paraId="1E2CF9DD" w14:textId="3E7A55F9" w:rsidR="00D55598" w:rsidRDefault="00D55598" w:rsidP="00452772">
      <w:pPr>
        <w:pStyle w:val="NoSpacing"/>
        <w:ind w:left="-426"/>
        <w:jc w:val="both"/>
        <w:rPr>
          <w:bCs/>
        </w:rPr>
      </w:pPr>
    </w:p>
    <w:p w14:paraId="37C4188A" w14:textId="77777777" w:rsidR="00D55598" w:rsidRDefault="00D55598" w:rsidP="00D55598">
      <w:pPr>
        <w:pStyle w:val="NoSpacing"/>
        <w:keepLines w:val="0"/>
        <w:numPr>
          <w:ilvl w:val="0"/>
          <w:numId w:val="20"/>
        </w:numPr>
        <w:ind w:left="284"/>
      </w:pPr>
      <w:r>
        <w:t>To permanently remove the entrance by the old Diary Stores;</w:t>
      </w:r>
    </w:p>
    <w:p w14:paraId="78EE3F12" w14:textId="63B7EAB9" w:rsidR="00D55598" w:rsidRDefault="00D55598" w:rsidP="00D55598">
      <w:pPr>
        <w:pStyle w:val="NoSpacing"/>
        <w:keepLines w:val="0"/>
        <w:numPr>
          <w:ilvl w:val="0"/>
          <w:numId w:val="20"/>
        </w:numPr>
        <w:ind w:left="284"/>
      </w:pPr>
      <w:r>
        <w:t xml:space="preserve">To replace the old wooden posts with taller thicker oak posts along the entire length of the </w:t>
      </w:r>
      <w:r w:rsidR="00304C3E">
        <w:t>a</w:t>
      </w:r>
      <w:r>
        <w:t xml:space="preserve">pproach </w:t>
      </w:r>
      <w:r w:rsidR="00304C3E">
        <w:t>r</w:t>
      </w:r>
      <w:r>
        <w:t>oad;</w:t>
      </w:r>
    </w:p>
    <w:p w14:paraId="75D12DC2" w14:textId="77777777" w:rsidR="002C6F13" w:rsidRDefault="00D55598" w:rsidP="002C6F13">
      <w:pPr>
        <w:pStyle w:val="NoSpacing"/>
        <w:keepLines w:val="0"/>
        <w:numPr>
          <w:ilvl w:val="0"/>
          <w:numId w:val="20"/>
        </w:numPr>
        <w:ind w:left="284"/>
      </w:pPr>
      <w:r>
        <w:t>To install a substantial metal gate at the entrance adjacent to The Stevenson Centre.</w:t>
      </w:r>
    </w:p>
    <w:p w14:paraId="270B84C0" w14:textId="0B96FCEB" w:rsidR="002C6F13" w:rsidRDefault="002C6F13" w:rsidP="002C6F13">
      <w:pPr>
        <w:pStyle w:val="NoSpacing"/>
        <w:keepLines w:val="0"/>
        <w:numPr>
          <w:ilvl w:val="0"/>
          <w:numId w:val="20"/>
        </w:numPr>
        <w:ind w:left="284"/>
      </w:pPr>
      <w:r>
        <w:t>Upgrade the camera on the corner of the Centre and ensure it covers the entrance to the Recreation Ground and the entire Approach Road;</w:t>
      </w:r>
    </w:p>
    <w:p w14:paraId="7640FE41" w14:textId="77777777" w:rsidR="00D55598" w:rsidRDefault="00D55598" w:rsidP="00452772">
      <w:pPr>
        <w:pStyle w:val="NoSpacing"/>
        <w:ind w:left="-426"/>
        <w:jc w:val="both"/>
        <w:rPr>
          <w:bCs/>
        </w:rPr>
      </w:pPr>
    </w:p>
    <w:p w14:paraId="10089445" w14:textId="554DE3AD" w:rsidR="00D842FD" w:rsidRDefault="00D55598" w:rsidP="00452772">
      <w:pPr>
        <w:pStyle w:val="NoSpacing"/>
        <w:ind w:left="-426"/>
        <w:jc w:val="both"/>
        <w:rPr>
          <w:bCs/>
        </w:rPr>
      </w:pPr>
      <w:r>
        <w:rPr>
          <w:bCs/>
        </w:rPr>
        <w:t xml:space="preserve">Members discussed the recommendations and </w:t>
      </w:r>
      <w:r w:rsidRPr="000C4D84">
        <w:rPr>
          <w:b/>
        </w:rPr>
        <w:t>AGREED</w:t>
      </w:r>
      <w:r>
        <w:rPr>
          <w:bCs/>
        </w:rPr>
        <w:t xml:space="preserve"> to options</w:t>
      </w:r>
      <w:r w:rsidR="00561E5C">
        <w:rPr>
          <w:bCs/>
        </w:rPr>
        <w:t xml:space="preserve"> 1,3</w:t>
      </w:r>
      <w:r>
        <w:rPr>
          <w:bCs/>
        </w:rPr>
        <w:t xml:space="preserve"> and </w:t>
      </w:r>
      <w:r w:rsidR="002C6F13">
        <w:rPr>
          <w:bCs/>
        </w:rPr>
        <w:t>4</w:t>
      </w:r>
      <w:r>
        <w:rPr>
          <w:bCs/>
        </w:rPr>
        <w:t xml:space="preserve"> above but in relation to option 2, it was suggested that </w:t>
      </w:r>
      <w:r w:rsidR="000C4D84">
        <w:rPr>
          <w:bCs/>
        </w:rPr>
        <w:t xml:space="preserve">any existing posts that could be refurbished, should be </w:t>
      </w:r>
      <w:r w:rsidR="002C6F13">
        <w:rPr>
          <w:bCs/>
        </w:rPr>
        <w:t>re-</w:t>
      </w:r>
      <w:r w:rsidR="000C4D84">
        <w:rPr>
          <w:bCs/>
        </w:rPr>
        <w:t>used in place of new ones in order to try and minimise overall costs.</w:t>
      </w:r>
      <w:r w:rsidR="007B736B">
        <w:rPr>
          <w:bCs/>
        </w:rPr>
        <w:t xml:space="preserve"> A Member also suggested that an older sapling tree could be planted along the existing tree line where the drop down bollards currently are.</w:t>
      </w:r>
    </w:p>
    <w:p w14:paraId="38FED982" w14:textId="1AC37CCA" w:rsidR="00D842FD" w:rsidRDefault="00D842FD" w:rsidP="00452772">
      <w:pPr>
        <w:pStyle w:val="NoSpacing"/>
        <w:ind w:left="-426"/>
        <w:jc w:val="both"/>
        <w:rPr>
          <w:bCs/>
        </w:rPr>
      </w:pPr>
    </w:p>
    <w:p w14:paraId="5897078E" w14:textId="4524EAD4" w:rsidR="000C4D84" w:rsidRDefault="000C4D84" w:rsidP="00452772">
      <w:pPr>
        <w:pStyle w:val="NoSpacing"/>
        <w:ind w:left="-426"/>
        <w:jc w:val="both"/>
        <w:rPr>
          <w:bCs/>
        </w:rPr>
      </w:pPr>
      <w:r>
        <w:rPr>
          <w:bCs/>
        </w:rPr>
        <w:t xml:space="preserve">It was also </w:t>
      </w:r>
      <w:r w:rsidRPr="000C4D84">
        <w:rPr>
          <w:b/>
        </w:rPr>
        <w:t xml:space="preserve">AGREED </w:t>
      </w:r>
      <w:r>
        <w:rPr>
          <w:bCs/>
        </w:rPr>
        <w:t>that the Council Manager would obtain quotations for the required works and report back at a future meeting</w:t>
      </w:r>
      <w:r w:rsidR="002C6F13">
        <w:rPr>
          <w:bCs/>
        </w:rPr>
        <w:t xml:space="preserve"> of the working party</w:t>
      </w:r>
      <w:r>
        <w:rPr>
          <w:bCs/>
        </w:rPr>
        <w:t>.</w:t>
      </w:r>
    </w:p>
    <w:p w14:paraId="6EA7EED7" w14:textId="3B829941" w:rsidR="00A31F07" w:rsidRDefault="00A31F07" w:rsidP="00452772">
      <w:pPr>
        <w:pStyle w:val="NoSpacing"/>
        <w:ind w:left="-426"/>
        <w:jc w:val="both"/>
        <w:rPr>
          <w:bCs/>
        </w:rPr>
      </w:pPr>
    </w:p>
    <w:p w14:paraId="1C3E22DD" w14:textId="77777777" w:rsidR="00A31F07" w:rsidRDefault="00A31F07" w:rsidP="00E92140">
      <w:pPr>
        <w:pStyle w:val="NoSpacing"/>
        <w:jc w:val="both"/>
        <w:rPr>
          <w:bCs/>
        </w:rPr>
      </w:pPr>
    </w:p>
    <w:p w14:paraId="233D5E3B" w14:textId="52142EEF" w:rsidR="00C71FB3" w:rsidRDefault="00170072" w:rsidP="00170072">
      <w:pPr>
        <w:pStyle w:val="NoSpacing"/>
        <w:ind w:left="5760"/>
        <w:rPr>
          <w:b/>
        </w:rPr>
      </w:pPr>
      <w:r w:rsidRPr="00170072">
        <w:rPr>
          <w:b/>
        </w:rPr>
        <w:t xml:space="preserve">Meeting closed </w:t>
      </w:r>
      <w:r w:rsidR="00A47C37">
        <w:rPr>
          <w:b/>
        </w:rPr>
        <w:t xml:space="preserve">at </w:t>
      </w:r>
      <w:r w:rsidR="0089078F">
        <w:rPr>
          <w:b/>
        </w:rPr>
        <w:t>8:06</w:t>
      </w:r>
      <w:r w:rsidR="00A47C37">
        <w:rPr>
          <w:b/>
        </w:rPr>
        <w:t>pm</w:t>
      </w:r>
    </w:p>
    <w:p w14:paraId="354C7A7B" w14:textId="5203A204" w:rsidR="001B6FE3" w:rsidRDefault="001B6FE3" w:rsidP="00170072">
      <w:pPr>
        <w:pStyle w:val="NoSpacing"/>
        <w:ind w:left="5760"/>
        <w:rPr>
          <w:b/>
        </w:rPr>
      </w:pPr>
    </w:p>
    <w:p w14:paraId="4FBB9C7B" w14:textId="277E0D58" w:rsidR="002C6F13" w:rsidRDefault="002C6F13">
      <w:pPr>
        <w:keepLines w:val="0"/>
        <w:spacing w:after="200" w:line="276" w:lineRule="auto"/>
        <w:rPr>
          <w:b/>
        </w:rPr>
      </w:pPr>
      <w:r>
        <w:rPr>
          <w:b/>
        </w:rPr>
        <w:br w:type="page"/>
      </w:r>
    </w:p>
    <w:p w14:paraId="29D2AD74" w14:textId="0D2A25AB" w:rsidR="004903B1" w:rsidRDefault="002C6F13" w:rsidP="00FC1C0B">
      <w:pPr>
        <w:keepLines w:val="0"/>
        <w:spacing w:after="200" w:line="276" w:lineRule="auto"/>
        <w:jc w:val="right"/>
        <w:rPr>
          <w:b/>
        </w:rPr>
      </w:pPr>
      <w:r>
        <w:rPr>
          <w:b/>
        </w:rPr>
        <w:lastRenderedPageBreak/>
        <w:t>APPENDIX A</w:t>
      </w:r>
    </w:p>
    <w:p w14:paraId="26201E1C" w14:textId="55668D7B" w:rsidR="00FC1C0B" w:rsidRDefault="00FC1C0B" w:rsidP="00FC1C0B">
      <w:pPr>
        <w:pStyle w:val="NoSpacing"/>
        <w:rPr>
          <w:b/>
          <w:bCs/>
          <w:u w:val="single"/>
        </w:rPr>
      </w:pPr>
      <w:r>
        <w:rPr>
          <w:b/>
          <w:bCs/>
          <w:u w:val="single"/>
        </w:rPr>
        <w:t>List of suggested locations for commemorative benches</w:t>
      </w:r>
    </w:p>
    <w:p w14:paraId="392FDCBB" w14:textId="77777777" w:rsidR="00FC1C0B" w:rsidRDefault="00FC1C0B" w:rsidP="00FC1C0B">
      <w:pPr>
        <w:pStyle w:val="NoSpacing"/>
      </w:pPr>
    </w:p>
    <w:p w14:paraId="7C33D37D" w14:textId="77777777" w:rsidR="00FC1C0B" w:rsidRDefault="00FC1C0B" w:rsidP="00FC1C0B">
      <w:pPr>
        <w:pStyle w:val="NoSpacing"/>
        <w:rPr>
          <w:u w:val="single"/>
        </w:rPr>
      </w:pPr>
      <w:r>
        <w:rPr>
          <w:u w:val="single"/>
        </w:rPr>
        <w:t>Main arterial roads</w:t>
      </w:r>
    </w:p>
    <w:p w14:paraId="6B454F47" w14:textId="77777777" w:rsidR="00FC1C0B" w:rsidRDefault="00FC1C0B" w:rsidP="00FC1C0B">
      <w:pPr>
        <w:pStyle w:val="NoSpacing"/>
        <w:keepLines w:val="0"/>
        <w:numPr>
          <w:ilvl w:val="0"/>
          <w:numId w:val="22"/>
        </w:numPr>
        <w:ind w:left="426"/>
      </w:pPr>
      <w:r>
        <w:t>Bures Road</w:t>
      </w:r>
    </w:p>
    <w:p w14:paraId="5CFF5426" w14:textId="77777777" w:rsidR="00FC1C0B" w:rsidRDefault="00FC1C0B" w:rsidP="00FC1C0B">
      <w:pPr>
        <w:pStyle w:val="NoSpacing"/>
        <w:keepLines w:val="0"/>
        <w:numPr>
          <w:ilvl w:val="0"/>
          <w:numId w:val="22"/>
        </w:numPr>
        <w:ind w:left="426"/>
      </w:pPr>
      <w:r>
        <w:t>Shawlands Avenue</w:t>
      </w:r>
    </w:p>
    <w:p w14:paraId="4A4C0B4C" w14:textId="77777777" w:rsidR="00FC1C0B" w:rsidRDefault="00FC1C0B" w:rsidP="00FC1C0B">
      <w:pPr>
        <w:pStyle w:val="NoSpacing"/>
        <w:keepLines w:val="0"/>
        <w:numPr>
          <w:ilvl w:val="0"/>
          <w:numId w:val="22"/>
        </w:numPr>
        <w:ind w:left="426"/>
      </w:pPr>
      <w:proofErr w:type="spellStart"/>
      <w:r>
        <w:t>Canhams</w:t>
      </w:r>
      <w:proofErr w:type="spellEnd"/>
      <w:r>
        <w:t xml:space="preserve"> Road</w:t>
      </w:r>
    </w:p>
    <w:p w14:paraId="625A461D" w14:textId="77777777" w:rsidR="00FC1C0B" w:rsidRDefault="00FC1C0B" w:rsidP="00FC1C0B">
      <w:pPr>
        <w:pStyle w:val="NoSpacing"/>
        <w:keepLines w:val="0"/>
        <w:numPr>
          <w:ilvl w:val="0"/>
          <w:numId w:val="22"/>
        </w:numPr>
        <w:ind w:left="426"/>
      </w:pPr>
      <w:r>
        <w:t>Head Lane</w:t>
      </w:r>
    </w:p>
    <w:p w14:paraId="3C40A8C4" w14:textId="77777777" w:rsidR="00FC1C0B" w:rsidRDefault="00FC1C0B" w:rsidP="00FC1C0B">
      <w:pPr>
        <w:pStyle w:val="NoSpacing"/>
        <w:keepLines w:val="0"/>
        <w:numPr>
          <w:ilvl w:val="0"/>
          <w:numId w:val="22"/>
        </w:numPr>
        <w:ind w:left="426"/>
      </w:pPr>
      <w:r>
        <w:t>Newton Road</w:t>
      </w:r>
    </w:p>
    <w:p w14:paraId="17974611" w14:textId="77777777" w:rsidR="00FC1C0B" w:rsidRDefault="00FC1C0B" w:rsidP="00FC1C0B">
      <w:pPr>
        <w:pStyle w:val="NoSpacing"/>
        <w:keepLines w:val="0"/>
        <w:numPr>
          <w:ilvl w:val="0"/>
          <w:numId w:val="22"/>
        </w:numPr>
        <w:ind w:left="426"/>
      </w:pPr>
      <w:r>
        <w:t>Maldon Court leading to Cats Lane via Maldon Grey PH</w:t>
      </w:r>
    </w:p>
    <w:p w14:paraId="2167AC01" w14:textId="77777777" w:rsidR="00FC1C0B" w:rsidRDefault="00FC1C0B" w:rsidP="00FC1C0B">
      <w:pPr>
        <w:pStyle w:val="NoSpacing"/>
        <w:keepLines w:val="0"/>
        <w:numPr>
          <w:ilvl w:val="0"/>
          <w:numId w:val="22"/>
        </w:numPr>
        <w:ind w:left="426"/>
      </w:pPr>
      <w:r>
        <w:t>Pot Kiln Road</w:t>
      </w:r>
    </w:p>
    <w:p w14:paraId="213E7430" w14:textId="77777777" w:rsidR="00FC1C0B" w:rsidRDefault="00FC1C0B" w:rsidP="00FC1C0B">
      <w:pPr>
        <w:pStyle w:val="NoSpacing"/>
        <w:keepLines w:val="0"/>
        <w:numPr>
          <w:ilvl w:val="0"/>
          <w:numId w:val="22"/>
        </w:numPr>
        <w:ind w:left="426"/>
      </w:pPr>
      <w:r>
        <w:t>Cats Lane (either side)</w:t>
      </w:r>
    </w:p>
    <w:p w14:paraId="73FC1666" w14:textId="77777777" w:rsidR="00FC1C0B" w:rsidRDefault="00FC1C0B" w:rsidP="00FC1C0B">
      <w:pPr>
        <w:pStyle w:val="NoSpacing"/>
      </w:pPr>
    </w:p>
    <w:p w14:paraId="28F43367" w14:textId="64A37C5B" w:rsidR="00FC1C0B" w:rsidRDefault="00FC1C0B" w:rsidP="00FC1C0B">
      <w:pPr>
        <w:pStyle w:val="NoSpacing"/>
        <w:keepLines w:val="0"/>
        <w:numPr>
          <w:ilvl w:val="0"/>
          <w:numId w:val="22"/>
        </w:numPr>
        <w:ind w:left="426"/>
      </w:pPr>
      <w:r>
        <w:t xml:space="preserve">Green by play equipment at Maldon Court (owned by </w:t>
      </w:r>
      <w:r w:rsidR="0018724F">
        <w:t>SCC/BDC</w:t>
      </w:r>
      <w:r>
        <w:t>)</w:t>
      </w:r>
    </w:p>
    <w:p w14:paraId="3B64C312" w14:textId="77777777" w:rsidR="00FC1C0B" w:rsidRDefault="00FC1C0B" w:rsidP="00FC1C0B">
      <w:pPr>
        <w:pStyle w:val="NoSpacing"/>
        <w:keepLines w:val="0"/>
        <w:numPr>
          <w:ilvl w:val="0"/>
          <w:numId w:val="22"/>
        </w:numPr>
        <w:ind w:left="426"/>
      </w:pPr>
      <w:r>
        <w:t>Village Green away from the play area – perhaps by the Village sign</w:t>
      </w:r>
    </w:p>
    <w:p w14:paraId="239C5C69" w14:textId="3E1F3468" w:rsidR="00FC1C0B" w:rsidRDefault="00FC1C0B" w:rsidP="00FC1C0B">
      <w:pPr>
        <w:pStyle w:val="NoSpacing"/>
        <w:keepLines w:val="0"/>
        <w:numPr>
          <w:ilvl w:val="0"/>
          <w:numId w:val="22"/>
        </w:numPr>
        <w:ind w:left="426"/>
      </w:pPr>
      <w:r>
        <w:t xml:space="preserve">Green on Queensway (Pot Kiln Road end) (owned by </w:t>
      </w:r>
      <w:r w:rsidR="0018724F">
        <w:t>SCC/BDC</w:t>
      </w:r>
      <w:r>
        <w:t>)</w:t>
      </w:r>
    </w:p>
    <w:p w14:paraId="4091FDF0" w14:textId="0D34032A" w:rsidR="00FC1C0B" w:rsidRDefault="00FC1C0B" w:rsidP="00FC1C0B">
      <w:pPr>
        <w:pStyle w:val="NoSpacing"/>
        <w:keepLines w:val="0"/>
        <w:numPr>
          <w:ilvl w:val="0"/>
          <w:numId w:val="22"/>
        </w:numPr>
        <w:ind w:left="426"/>
      </w:pPr>
      <w:r>
        <w:t xml:space="preserve">Green opposite the shops at Poplar Road (near bus stop) (owned by </w:t>
      </w:r>
      <w:r w:rsidR="0018724F">
        <w:t>SCC/BDC</w:t>
      </w:r>
      <w:r>
        <w:t>)</w:t>
      </w:r>
    </w:p>
    <w:p w14:paraId="3BC7B934" w14:textId="77777777" w:rsidR="00FC1C0B" w:rsidRDefault="00FC1C0B" w:rsidP="00FC1C0B">
      <w:pPr>
        <w:pStyle w:val="NoSpacing"/>
        <w:keepLines w:val="0"/>
        <w:numPr>
          <w:ilvl w:val="0"/>
          <w:numId w:val="22"/>
        </w:numPr>
        <w:ind w:left="426"/>
      </w:pPr>
      <w:r>
        <w:t>By the river at Dove House Meadow (in private ownership)</w:t>
      </w:r>
    </w:p>
    <w:p w14:paraId="7818D1A2" w14:textId="77777777" w:rsidR="00FC1C0B" w:rsidRDefault="00FC1C0B" w:rsidP="00FC1C0B">
      <w:pPr>
        <w:pStyle w:val="NoSpacing"/>
        <w:keepLines w:val="0"/>
        <w:numPr>
          <w:ilvl w:val="0"/>
          <w:numId w:val="22"/>
        </w:numPr>
        <w:ind w:left="426"/>
      </w:pPr>
      <w:r>
        <w:t>Land north east of Shawlands Avenue (highest point of the Great Cornard Walk)</w:t>
      </w:r>
    </w:p>
    <w:p w14:paraId="6B2F3A92" w14:textId="04BC8946" w:rsidR="00FC1C0B" w:rsidRDefault="00FC1C0B" w:rsidP="00FC1C0B">
      <w:pPr>
        <w:pStyle w:val="NoSpacing"/>
        <w:keepLines w:val="0"/>
        <w:numPr>
          <w:ilvl w:val="0"/>
          <w:numId w:val="22"/>
        </w:numPr>
        <w:ind w:left="426"/>
      </w:pPr>
      <w:r>
        <w:t>Green adj</w:t>
      </w:r>
      <w:r w:rsidR="00F20060">
        <w:t>acent</w:t>
      </w:r>
      <w:r>
        <w:t xml:space="preserve"> to Kings Head PH (owned by </w:t>
      </w:r>
      <w:r w:rsidR="0018724F">
        <w:t>SCC/BDC</w:t>
      </w:r>
      <w:r>
        <w:t>)</w:t>
      </w:r>
    </w:p>
    <w:p w14:paraId="6BBBEE30" w14:textId="23AD851A" w:rsidR="00FC1C0B" w:rsidRDefault="00FC1C0B">
      <w:pPr>
        <w:keepLines w:val="0"/>
        <w:spacing w:after="200" w:line="276" w:lineRule="auto"/>
      </w:pPr>
      <w:r>
        <w:br w:type="page"/>
      </w:r>
    </w:p>
    <w:p w14:paraId="2ECFCAB4" w14:textId="1A33EDA3" w:rsidR="00FC1C0B" w:rsidRPr="00FC1C0B" w:rsidRDefault="00FC1C0B" w:rsidP="00FC1C0B">
      <w:pPr>
        <w:pStyle w:val="NoSpacing"/>
        <w:keepLines w:val="0"/>
        <w:jc w:val="right"/>
        <w:rPr>
          <w:b/>
          <w:bCs/>
        </w:rPr>
      </w:pPr>
      <w:r w:rsidRPr="00FC1C0B">
        <w:rPr>
          <w:b/>
          <w:bCs/>
        </w:rPr>
        <w:lastRenderedPageBreak/>
        <w:t>APPENDIX B</w:t>
      </w:r>
    </w:p>
    <w:p w14:paraId="034F0FA3" w14:textId="4FEAEBDD" w:rsidR="00FC1C0B" w:rsidRPr="00FC1C0B" w:rsidRDefault="00FC1C0B" w:rsidP="00FC1C0B">
      <w:pPr>
        <w:keepLines w:val="0"/>
        <w:spacing w:after="160" w:line="256" w:lineRule="auto"/>
        <w:rPr>
          <w:rFonts w:ascii="Calibri" w:eastAsia="Calibri" w:hAnsi="Calibri" w:cs="Times New Roman"/>
          <w:b/>
          <w:sz w:val="22"/>
          <w:szCs w:val="22"/>
        </w:rPr>
      </w:pPr>
      <w:r w:rsidRPr="00FC1C0B">
        <w:rPr>
          <w:rFonts w:ascii="Calibri" w:eastAsia="Calibri" w:hAnsi="Calibri" w:cs="Times New Roman"/>
          <w:b/>
          <w:sz w:val="22"/>
          <w:szCs w:val="22"/>
        </w:rPr>
        <w:t>Notes from the Security Improvement Working Party meeting at 5pm on Wednesday 23</w:t>
      </w:r>
      <w:r w:rsidRPr="00FC1C0B">
        <w:rPr>
          <w:rFonts w:ascii="Calibri" w:eastAsia="Calibri" w:hAnsi="Calibri" w:cs="Times New Roman"/>
          <w:b/>
          <w:sz w:val="22"/>
          <w:szCs w:val="22"/>
          <w:vertAlign w:val="superscript"/>
        </w:rPr>
        <w:t>rd</w:t>
      </w:r>
      <w:r w:rsidRPr="00FC1C0B">
        <w:rPr>
          <w:rFonts w:ascii="Calibri" w:eastAsia="Calibri" w:hAnsi="Calibri" w:cs="Times New Roman"/>
          <w:b/>
          <w:sz w:val="22"/>
          <w:szCs w:val="22"/>
        </w:rPr>
        <w:t xml:space="preserve"> September at The Stevenson Centre.</w:t>
      </w:r>
    </w:p>
    <w:p w14:paraId="0B178442" w14:textId="77777777" w:rsidR="00FC1C0B" w:rsidRPr="00FC1C0B" w:rsidRDefault="00FC1C0B" w:rsidP="00FC1C0B">
      <w:pPr>
        <w:keepLines w:val="0"/>
        <w:rPr>
          <w:rFonts w:ascii="Calibri" w:eastAsia="Calibri" w:hAnsi="Calibri" w:cs="Times New Roman"/>
          <w:sz w:val="22"/>
          <w:szCs w:val="22"/>
        </w:rPr>
      </w:pPr>
      <w:r w:rsidRPr="00FC1C0B">
        <w:rPr>
          <w:rFonts w:ascii="Calibri" w:eastAsia="Calibri" w:hAnsi="Calibri" w:cs="Times New Roman"/>
          <w:sz w:val="22"/>
          <w:szCs w:val="22"/>
        </w:rPr>
        <w:t xml:space="preserve">Attendees: </w:t>
      </w:r>
      <w:r w:rsidRPr="00FC1C0B">
        <w:rPr>
          <w:rFonts w:ascii="Calibri" w:eastAsia="Calibri" w:hAnsi="Calibri" w:cs="Times New Roman"/>
          <w:sz w:val="22"/>
          <w:szCs w:val="22"/>
        </w:rPr>
        <w:tab/>
        <w:t>Councillors</w:t>
      </w:r>
      <w:r w:rsidRPr="00FC1C0B">
        <w:rPr>
          <w:rFonts w:ascii="Calibri" w:eastAsia="Calibri" w:hAnsi="Calibri" w:cs="Times New Roman"/>
          <w:sz w:val="22"/>
          <w:szCs w:val="22"/>
        </w:rPr>
        <w:tab/>
        <w:t xml:space="preserve">Mr T Keane </w:t>
      </w:r>
      <w:r w:rsidRPr="00FC1C0B">
        <w:rPr>
          <w:rFonts w:ascii="Calibri" w:eastAsia="Calibri" w:hAnsi="Calibri" w:cs="Times New Roman"/>
          <w:sz w:val="22"/>
          <w:szCs w:val="22"/>
        </w:rPr>
        <w:tab/>
      </w:r>
      <w:r w:rsidRPr="00FC1C0B">
        <w:rPr>
          <w:rFonts w:ascii="Calibri" w:eastAsia="Calibri" w:hAnsi="Calibri" w:cs="Times New Roman"/>
          <w:sz w:val="22"/>
          <w:szCs w:val="22"/>
        </w:rPr>
        <w:tab/>
        <w:t xml:space="preserve">Chairman                                                                </w:t>
      </w:r>
    </w:p>
    <w:p w14:paraId="2039999E" w14:textId="77777777" w:rsidR="00FC1C0B" w:rsidRPr="00FC1C0B" w:rsidRDefault="00FC1C0B" w:rsidP="00FC1C0B">
      <w:pPr>
        <w:keepLines w:val="0"/>
        <w:ind w:left="2880"/>
        <w:rPr>
          <w:rFonts w:ascii="Calibri" w:eastAsia="Calibri" w:hAnsi="Calibri" w:cs="Times New Roman"/>
          <w:sz w:val="22"/>
          <w:szCs w:val="22"/>
        </w:rPr>
      </w:pPr>
      <w:r w:rsidRPr="00FC1C0B">
        <w:rPr>
          <w:rFonts w:ascii="Calibri" w:eastAsia="Calibri" w:hAnsi="Calibri" w:cs="Times New Roman"/>
          <w:sz w:val="22"/>
          <w:szCs w:val="22"/>
        </w:rPr>
        <w:t>Mr M Newman                                                                                                   Mrs P White</w:t>
      </w:r>
    </w:p>
    <w:p w14:paraId="5CC7115D" w14:textId="77777777" w:rsidR="00FC1C0B" w:rsidRPr="00FC1C0B" w:rsidRDefault="00FC1C0B" w:rsidP="00FC1C0B">
      <w:pPr>
        <w:keepLines w:val="0"/>
        <w:rPr>
          <w:rFonts w:ascii="Calibri" w:eastAsia="Calibri" w:hAnsi="Calibri" w:cs="Times New Roman"/>
          <w:sz w:val="22"/>
          <w:szCs w:val="22"/>
        </w:rPr>
      </w:pPr>
      <w:r w:rsidRPr="00FC1C0B">
        <w:rPr>
          <w:rFonts w:ascii="Calibri" w:eastAsia="Calibri" w:hAnsi="Calibri" w:cs="Times New Roman"/>
          <w:sz w:val="22"/>
          <w:szCs w:val="22"/>
        </w:rPr>
        <w:t xml:space="preserve">Apologies </w:t>
      </w:r>
      <w:r w:rsidRPr="00FC1C0B">
        <w:rPr>
          <w:rFonts w:ascii="Calibri" w:eastAsia="Calibri" w:hAnsi="Calibri" w:cs="Times New Roman"/>
          <w:sz w:val="22"/>
          <w:szCs w:val="22"/>
        </w:rPr>
        <w:tab/>
      </w:r>
      <w:r w:rsidRPr="00FC1C0B">
        <w:rPr>
          <w:rFonts w:ascii="Calibri" w:eastAsia="Calibri" w:hAnsi="Calibri" w:cs="Times New Roman"/>
          <w:sz w:val="22"/>
          <w:szCs w:val="22"/>
        </w:rPr>
        <w:tab/>
      </w:r>
      <w:r w:rsidRPr="00FC1C0B">
        <w:rPr>
          <w:rFonts w:ascii="Calibri" w:eastAsia="Calibri" w:hAnsi="Calibri" w:cs="Times New Roman"/>
          <w:sz w:val="22"/>
          <w:szCs w:val="22"/>
        </w:rPr>
        <w:tab/>
        <w:t xml:space="preserve">Mr A C Bavington </w:t>
      </w:r>
    </w:p>
    <w:p w14:paraId="5BF1F89C" w14:textId="77777777" w:rsidR="00FC1C0B" w:rsidRPr="00FC1C0B" w:rsidRDefault="00FC1C0B" w:rsidP="00FC1C0B">
      <w:pPr>
        <w:keepLines w:val="0"/>
        <w:spacing w:after="160" w:line="256" w:lineRule="auto"/>
        <w:rPr>
          <w:rFonts w:ascii="Calibri" w:eastAsia="Calibri" w:hAnsi="Calibri" w:cs="Times New Roman"/>
          <w:sz w:val="22"/>
          <w:szCs w:val="22"/>
        </w:rPr>
      </w:pPr>
      <w:r w:rsidRPr="00FC1C0B">
        <w:rPr>
          <w:rFonts w:ascii="Calibri" w:eastAsia="Calibri" w:hAnsi="Calibri" w:cs="Times New Roman"/>
          <w:sz w:val="22"/>
          <w:szCs w:val="22"/>
        </w:rPr>
        <w:t xml:space="preserve">Councillors Mr D Young and Mr K Graham did not attend. </w:t>
      </w:r>
    </w:p>
    <w:p w14:paraId="6CDB5654" w14:textId="77777777" w:rsidR="00FC1C0B" w:rsidRPr="00FC1C0B" w:rsidRDefault="00FC1C0B" w:rsidP="00FC1C0B">
      <w:pPr>
        <w:keepLines w:val="0"/>
        <w:rPr>
          <w:rFonts w:ascii="Calibri" w:eastAsia="Calibri" w:hAnsi="Calibri" w:cs="Times New Roman"/>
          <w:sz w:val="22"/>
          <w:szCs w:val="22"/>
        </w:rPr>
      </w:pPr>
      <w:r w:rsidRPr="00FC1C0B">
        <w:rPr>
          <w:rFonts w:ascii="Calibri" w:eastAsia="Calibri" w:hAnsi="Calibri" w:cs="Times New Roman"/>
          <w:sz w:val="22"/>
          <w:szCs w:val="22"/>
        </w:rPr>
        <w:t xml:space="preserve">The Chairman advised that the main purpose of the working party was to review the security of all Council owned land following the recent traveller incursion on the Recreation Ground and Country Park, and decide how best to protect the sites. </w:t>
      </w:r>
    </w:p>
    <w:p w14:paraId="358BD6AB" w14:textId="77777777" w:rsidR="00FC1C0B" w:rsidRPr="00FC1C0B" w:rsidRDefault="00FC1C0B" w:rsidP="00FC1C0B">
      <w:pPr>
        <w:keepLines w:val="0"/>
        <w:rPr>
          <w:rFonts w:ascii="Calibri" w:eastAsia="Calibri" w:hAnsi="Calibri" w:cs="Times New Roman"/>
          <w:sz w:val="22"/>
          <w:szCs w:val="22"/>
        </w:rPr>
      </w:pPr>
    </w:p>
    <w:p w14:paraId="50B7253A" w14:textId="77777777" w:rsidR="00FC1C0B" w:rsidRPr="00FC1C0B" w:rsidRDefault="00FC1C0B" w:rsidP="00FC1C0B">
      <w:pPr>
        <w:keepLines w:val="0"/>
        <w:rPr>
          <w:rFonts w:ascii="Calibri" w:eastAsia="Calibri" w:hAnsi="Calibri" w:cs="Times New Roman"/>
          <w:sz w:val="22"/>
          <w:szCs w:val="22"/>
        </w:rPr>
      </w:pPr>
      <w:r w:rsidRPr="00FC1C0B">
        <w:rPr>
          <w:rFonts w:ascii="Calibri" w:eastAsia="Calibri" w:hAnsi="Calibri" w:cs="Times New Roman"/>
          <w:sz w:val="22"/>
          <w:szCs w:val="22"/>
        </w:rPr>
        <w:t xml:space="preserve">Security to be reviewed at the following sites: </w:t>
      </w:r>
    </w:p>
    <w:p w14:paraId="1D1C0A5F" w14:textId="77777777" w:rsidR="00FC1C0B" w:rsidRPr="00FC1C0B" w:rsidRDefault="00FC1C0B" w:rsidP="00FC1C0B">
      <w:pPr>
        <w:keepLines w:val="0"/>
        <w:rPr>
          <w:rFonts w:ascii="Calibri" w:eastAsia="Calibri" w:hAnsi="Calibri" w:cs="Times New Roman"/>
          <w:sz w:val="22"/>
          <w:szCs w:val="22"/>
        </w:rPr>
      </w:pPr>
    </w:p>
    <w:p w14:paraId="57C6B25B" w14:textId="77777777" w:rsidR="00FC1C0B" w:rsidRPr="00FC1C0B" w:rsidRDefault="00FC1C0B" w:rsidP="00FC1C0B">
      <w:pPr>
        <w:keepLines w:val="0"/>
        <w:numPr>
          <w:ilvl w:val="0"/>
          <w:numId w:val="23"/>
        </w:numPr>
        <w:rPr>
          <w:rFonts w:ascii="Calibri" w:eastAsia="Calibri" w:hAnsi="Calibri" w:cs="Times New Roman"/>
          <w:sz w:val="22"/>
          <w:szCs w:val="22"/>
        </w:rPr>
      </w:pPr>
      <w:r w:rsidRPr="00FC1C0B">
        <w:rPr>
          <w:rFonts w:ascii="Calibri" w:eastAsia="Calibri" w:hAnsi="Calibri" w:cs="Times New Roman"/>
          <w:sz w:val="22"/>
          <w:szCs w:val="22"/>
        </w:rPr>
        <w:t xml:space="preserve">Recreation Ground and The Stevenson Centre Car Park </w:t>
      </w:r>
    </w:p>
    <w:p w14:paraId="7CB530B6" w14:textId="77777777" w:rsidR="00FC1C0B" w:rsidRPr="00FC1C0B" w:rsidRDefault="00FC1C0B" w:rsidP="00FC1C0B">
      <w:pPr>
        <w:keepLines w:val="0"/>
        <w:numPr>
          <w:ilvl w:val="0"/>
          <w:numId w:val="23"/>
        </w:numPr>
        <w:rPr>
          <w:rFonts w:ascii="Calibri" w:eastAsia="Calibri" w:hAnsi="Calibri" w:cs="Times New Roman"/>
          <w:sz w:val="22"/>
          <w:szCs w:val="22"/>
        </w:rPr>
      </w:pPr>
      <w:r w:rsidRPr="00FC1C0B">
        <w:rPr>
          <w:rFonts w:ascii="Calibri" w:eastAsia="Calibri" w:hAnsi="Calibri" w:cs="Times New Roman"/>
          <w:sz w:val="22"/>
          <w:szCs w:val="22"/>
        </w:rPr>
        <w:t xml:space="preserve">Country Park and the Allotment Car Park </w:t>
      </w:r>
    </w:p>
    <w:p w14:paraId="4E1AA649" w14:textId="77777777" w:rsidR="00FC1C0B" w:rsidRPr="00FC1C0B" w:rsidRDefault="00FC1C0B" w:rsidP="00FC1C0B">
      <w:pPr>
        <w:keepLines w:val="0"/>
        <w:numPr>
          <w:ilvl w:val="0"/>
          <w:numId w:val="23"/>
        </w:numPr>
        <w:rPr>
          <w:rFonts w:ascii="Calibri" w:eastAsia="Calibri" w:hAnsi="Calibri" w:cs="Times New Roman"/>
          <w:sz w:val="22"/>
          <w:szCs w:val="22"/>
        </w:rPr>
      </w:pPr>
      <w:r w:rsidRPr="00FC1C0B">
        <w:rPr>
          <w:rFonts w:ascii="Calibri" w:eastAsia="Calibri" w:hAnsi="Calibri" w:cs="Times New Roman"/>
          <w:sz w:val="22"/>
          <w:szCs w:val="22"/>
        </w:rPr>
        <w:t>Stacey Ardley</w:t>
      </w:r>
    </w:p>
    <w:p w14:paraId="6F6A1536" w14:textId="77777777" w:rsidR="00FC1C0B" w:rsidRPr="00FC1C0B" w:rsidRDefault="00FC1C0B" w:rsidP="00FC1C0B">
      <w:pPr>
        <w:keepLines w:val="0"/>
        <w:numPr>
          <w:ilvl w:val="0"/>
          <w:numId w:val="23"/>
        </w:numPr>
        <w:rPr>
          <w:rFonts w:ascii="Calibri" w:eastAsia="Calibri" w:hAnsi="Calibri" w:cs="Times New Roman"/>
          <w:sz w:val="22"/>
          <w:szCs w:val="22"/>
        </w:rPr>
      </w:pPr>
      <w:r w:rsidRPr="00FC1C0B">
        <w:rPr>
          <w:rFonts w:ascii="Calibri" w:eastAsia="Calibri" w:hAnsi="Calibri" w:cs="Times New Roman"/>
          <w:sz w:val="22"/>
          <w:szCs w:val="22"/>
        </w:rPr>
        <w:t xml:space="preserve">Village Green </w:t>
      </w:r>
    </w:p>
    <w:p w14:paraId="53BC9886" w14:textId="77777777" w:rsidR="00FC1C0B" w:rsidRPr="00FC1C0B" w:rsidRDefault="00FC1C0B" w:rsidP="00FC1C0B">
      <w:pPr>
        <w:keepLines w:val="0"/>
        <w:numPr>
          <w:ilvl w:val="0"/>
          <w:numId w:val="23"/>
        </w:numPr>
        <w:rPr>
          <w:rFonts w:ascii="Calibri" w:eastAsia="Calibri" w:hAnsi="Calibri" w:cs="Times New Roman"/>
          <w:sz w:val="22"/>
          <w:szCs w:val="22"/>
        </w:rPr>
      </w:pPr>
      <w:proofErr w:type="spellStart"/>
      <w:r w:rsidRPr="00FC1C0B">
        <w:rPr>
          <w:rFonts w:ascii="Calibri" w:eastAsia="Calibri" w:hAnsi="Calibri" w:cs="Times New Roman"/>
          <w:sz w:val="22"/>
          <w:szCs w:val="22"/>
        </w:rPr>
        <w:t>Blackhouse</w:t>
      </w:r>
      <w:proofErr w:type="spellEnd"/>
      <w:r w:rsidRPr="00FC1C0B">
        <w:rPr>
          <w:rFonts w:ascii="Calibri" w:eastAsia="Calibri" w:hAnsi="Calibri" w:cs="Times New Roman"/>
          <w:sz w:val="22"/>
          <w:szCs w:val="22"/>
        </w:rPr>
        <w:t xml:space="preserve"> Lane Sports Fields and the Country Park Car Park  </w:t>
      </w:r>
    </w:p>
    <w:p w14:paraId="053439B4" w14:textId="77777777" w:rsidR="00FC1C0B" w:rsidRPr="00FC1C0B" w:rsidRDefault="00FC1C0B" w:rsidP="00FC1C0B">
      <w:pPr>
        <w:keepLines w:val="0"/>
        <w:rPr>
          <w:rFonts w:ascii="Calibri" w:eastAsia="Calibri" w:hAnsi="Calibri" w:cs="Times New Roman"/>
          <w:sz w:val="22"/>
          <w:szCs w:val="22"/>
        </w:rPr>
      </w:pPr>
    </w:p>
    <w:p w14:paraId="3F966CE2" w14:textId="77777777" w:rsidR="00FC1C0B" w:rsidRPr="00FC1C0B" w:rsidRDefault="00FC1C0B" w:rsidP="00FC1C0B">
      <w:pPr>
        <w:keepLines w:val="0"/>
        <w:rPr>
          <w:rFonts w:ascii="Calibri" w:eastAsia="Calibri" w:hAnsi="Calibri" w:cs="Times New Roman"/>
          <w:sz w:val="22"/>
          <w:szCs w:val="22"/>
        </w:rPr>
      </w:pPr>
      <w:r w:rsidRPr="00FC1C0B">
        <w:rPr>
          <w:rFonts w:ascii="Calibri" w:eastAsia="Calibri" w:hAnsi="Calibri" w:cs="Times New Roman"/>
          <w:sz w:val="22"/>
          <w:szCs w:val="22"/>
        </w:rPr>
        <w:t xml:space="preserve">Members agreed to address the security of the Recreation Ground first and review all other sites at its next meeting. </w:t>
      </w:r>
    </w:p>
    <w:p w14:paraId="08DBE050" w14:textId="77777777" w:rsidR="00FC1C0B" w:rsidRPr="00FC1C0B" w:rsidRDefault="00FC1C0B" w:rsidP="00FC1C0B">
      <w:pPr>
        <w:keepLines w:val="0"/>
        <w:rPr>
          <w:rFonts w:ascii="Calibri" w:eastAsia="Calibri" w:hAnsi="Calibri" w:cs="Times New Roman"/>
          <w:sz w:val="22"/>
          <w:szCs w:val="22"/>
        </w:rPr>
      </w:pPr>
    </w:p>
    <w:p w14:paraId="7639181A" w14:textId="77777777" w:rsidR="00FC1C0B" w:rsidRPr="00FC1C0B" w:rsidRDefault="00FC1C0B" w:rsidP="00FC1C0B">
      <w:pPr>
        <w:keepLines w:val="0"/>
        <w:rPr>
          <w:rFonts w:ascii="Calibri" w:eastAsia="Calibri" w:hAnsi="Calibri" w:cs="Times New Roman"/>
          <w:sz w:val="22"/>
          <w:szCs w:val="22"/>
        </w:rPr>
      </w:pPr>
      <w:r w:rsidRPr="00FC1C0B">
        <w:rPr>
          <w:rFonts w:ascii="Calibri" w:eastAsia="Calibri" w:hAnsi="Calibri" w:cs="Times New Roman"/>
          <w:sz w:val="22"/>
          <w:szCs w:val="22"/>
        </w:rPr>
        <w:t>The Council Manager advised that the Centre had an important booking over the weekend of the 1</w:t>
      </w:r>
      <w:r w:rsidRPr="00FC1C0B">
        <w:rPr>
          <w:rFonts w:ascii="Calibri" w:eastAsia="Calibri" w:hAnsi="Calibri" w:cs="Times New Roman"/>
          <w:sz w:val="22"/>
          <w:szCs w:val="22"/>
          <w:vertAlign w:val="superscript"/>
        </w:rPr>
        <w:t xml:space="preserve">st </w:t>
      </w:r>
      <w:r w:rsidRPr="00FC1C0B">
        <w:rPr>
          <w:rFonts w:ascii="Calibri" w:eastAsia="Calibri" w:hAnsi="Calibri" w:cs="Times New Roman"/>
          <w:sz w:val="22"/>
          <w:szCs w:val="22"/>
        </w:rPr>
        <w:t xml:space="preserve">October which required access to the Recreation Ground. </w:t>
      </w:r>
    </w:p>
    <w:p w14:paraId="075EA2BF" w14:textId="77777777" w:rsidR="00FC1C0B" w:rsidRPr="00FC1C0B" w:rsidRDefault="00FC1C0B" w:rsidP="00FC1C0B">
      <w:pPr>
        <w:keepLines w:val="0"/>
        <w:rPr>
          <w:rFonts w:ascii="Calibri" w:eastAsia="Calibri" w:hAnsi="Calibri" w:cs="Times New Roman"/>
          <w:sz w:val="22"/>
          <w:szCs w:val="22"/>
        </w:rPr>
      </w:pPr>
    </w:p>
    <w:p w14:paraId="54963242" w14:textId="77777777" w:rsidR="00FC1C0B" w:rsidRPr="00FC1C0B" w:rsidRDefault="00FC1C0B" w:rsidP="00FC1C0B">
      <w:pPr>
        <w:keepLines w:val="0"/>
        <w:rPr>
          <w:rFonts w:ascii="Calibri" w:eastAsia="Calibri" w:hAnsi="Calibri" w:cs="Times New Roman"/>
          <w:sz w:val="22"/>
          <w:szCs w:val="22"/>
        </w:rPr>
      </w:pPr>
      <w:r w:rsidRPr="00FC1C0B">
        <w:rPr>
          <w:rFonts w:ascii="Calibri" w:eastAsia="Calibri" w:hAnsi="Calibri" w:cs="Times New Roman"/>
          <w:sz w:val="22"/>
          <w:szCs w:val="22"/>
        </w:rPr>
        <w:t xml:space="preserve">Members discussed the ongoing cost of hiring the concrete blocks, as well as the need to gain access to cut the grass and the forthcoming firework display. It was subsequently agreed to remove the blocks ASAP and put the following actions in place to ensure the sites short term security:-  </w:t>
      </w:r>
    </w:p>
    <w:p w14:paraId="2112E2A6" w14:textId="77777777" w:rsidR="00FC1C0B" w:rsidRPr="00FC1C0B" w:rsidRDefault="00FC1C0B" w:rsidP="00FC1C0B">
      <w:pPr>
        <w:keepLines w:val="0"/>
        <w:rPr>
          <w:rFonts w:ascii="Calibri" w:eastAsia="Calibri" w:hAnsi="Calibri" w:cs="Times New Roman"/>
          <w:sz w:val="22"/>
          <w:szCs w:val="22"/>
        </w:rPr>
      </w:pPr>
    </w:p>
    <w:p w14:paraId="6C8DB785" w14:textId="77777777" w:rsidR="00FC1C0B" w:rsidRPr="00FC1C0B" w:rsidRDefault="00FC1C0B" w:rsidP="00FC1C0B">
      <w:pPr>
        <w:keepLines w:val="0"/>
        <w:numPr>
          <w:ilvl w:val="0"/>
          <w:numId w:val="21"/>
        </w:numPr>
        <w:rPr>
          <w:rFonts w:ascii="Calibri" w:eastAsia="Calibri" w:hAnsi="Calibri" w:cs="Times New Roman"/>
          <w:sz w:val="22"/>
          <w:szCs w:val="22"/>
        </w:rPr>
      </w:pPr>
      <w:r w:rsidRPr="00FC1C0B">
        <w:rPr>
          <w:rFonts w:ascii="Calibri" w:eastAsia="Calibri" w:hAnsi="Calibri" w:cs="Times New Roman"/>
          <w:sz w:val="22"/>
          <w:szCs w:val="22"/>
        </w:rPr>
        <w:t>Replace the padlocks on the dropdown bollards and ensure they are properly secured;</w:t>
      </w:r>
    </w:p>
    <w:p w14:paraId="13C65285" w14:textId="77777777" w:rsidR="00FC1C0B" w:rsidRPr="00FC1C0B" w:rsidRDefault="00FC1C0B" w:rsidP="00FC1C0B">
      <w:pPr>
        <w:keepLines w:val="0"/>
        <w:numPr>
          <w:ilvl w:val="0"/>
          <w:numId w:val="21"/>
        </w:numPr>
        <w:rPr>
          <w:rFonts w:ascii="Calibri" w:eastAsia="Calibri" w:hAnsi="Calibri" w:cs="Times New Roman"/>
          <w:sz w:val="22"/>
          <w:szCs w:val="22"/>
        </w:rPr>
      </w:pPr>
      <w:r w:rsidRPr="00FC1C0B">
        <w:rPr>
          <w:rFonts w:ascii="Calibri" w:eastAsia="Calibri" w:hAnsi="Calibri" w:cs="Times New Roman"/>
          <w:sz w:val="22"/>
          <w:szCs w:val="22"/>
        </w:rPr>
        <w:t>Replace the chain on the main entrance and install two new padlocks the same make and model as used at the Country Park;</w:t>
      </w:r>
    </w:p>
    <w:p w14:paraId="3A586CB1" w14:textId="77777777" w:rsidR="00FC1C0B" w:rsidRPr="00FC1C0B" w:rsidRDefault="00FC1C0B" w:rsidP="00FC1C0B">
      <w:pPr>
        <w:keepLines w:val="0"/>
        <w:numPr>
          <w:ilvl w:val="0"/>
          <w:numId w:val="21"/>
        </w:numPr>
        <w:rPr>
          <w:rFonts w:ascii="Calibri" w:eastAsia="Calibri" w:hAnsi="Calibri" w:cs="Times New Roman"/>
          <w:sz w:val="22"/>
          <w:szCs w:val="22"/>
        </w:rPr>
      </w:pPr>
      <w:r w:rsidRPr="00FC1C0B">
        <w:rPr>
          <w:rFonts w:ascii="Calibri" w:eastAsia="Calibri" w:hAnsi="Calibri" w:cs="Times New Roman"/>
          <w:sz w:val="22"/>
          <w:szCs w:val="22"/>
        </w:rPr>
        <w:t>Contact the Council’s CCTV contractor to provide a quotation to upgrade the camera on the corner of the Centre and ensure it covers the entrance to the Recreation Ground and the entire Approach Road;</w:t>
      </w:r>
    </w:p>
    <w:p w14:paraId="6D4E9ADD" w14:textId="77777777" w:rsidR="00FC1C0B" w:rsidRPr="00FC1C0B" w:rsidRDefault="00FC1C0B" w:rsidP="00FC1C0B">
      <w:pPr>
        <w:keepLines w:val="0"/>
        <w:numPr>
          <w:ilvl w:val="0"/>
          <w:numId w:val="21"/>
        </w:numPr>
        <w:rPr>
          <w:rFonts w:ascii="Calibri" w:eastAsia="Calibri" w:hAnsi="Calibri" w:cs="Times New Roman"/>
          <w:sz w:val="22"/>
          <w:szCs w:val="22"/>
        </w:rPr>
      </w:pPr>
      <w:r w:rsidRPr="00FC1C0B">
        <w:rPr>
          <w:rFonts w:ascii="Calibri" w:eastAsia="Calibri" w:hAnsi="Calibri" w:cs="Times New Roman"/>
          <w:sz w:val="22"/>
          <w:szCs w:val="22"/>
        </w:rPr>
        <w:t xml:space="preserve">Review and upgrade the padlocks at all Council’s site entrances. </w:t>
      </w:r>
    </w:p>
    <w:p w14:paraId="7B9804F2" w14:textId="77777777" w:rsidR="00FC1C0B" w:rsidRPr="00FC1C0B" w:rsidRDefault="00FC1C0B" w:rsidP="00FC1C0B">
      <w:pPr>
        <w:keepLines w:val="0"/>
        <w:rPr>
          <w:rFonts w:ascii="Calibri" w:eastAsia="Calibri" w:hAnsi="Calibri" w:cs="Times New Roman"/>
          <w:sz w:val="22"/>
          <w:szCs w:val="22"/>
        </w:rPr>
      </w:pPr>
    </w:p>
    <w:p w14:paraId="1202B114" w14:textId="77777777" w:rsidR="00FC1C0B" w:rsidRPr="00FC1C0B" w:rsidRDefault="00FC1C0B" w:rsidP="00FC1C0B">
      <w:pPr>
        <w:keepLines w:val="0"/>
        <w:rPr>
          <w:rFonts w:ascii="Calibri" w:eastAsia="Calibri" w:hAnsi="Calibri" w:cs="Times New Roman"/>
          <w:sz w:val="22"/>
          <w:szCs w:val="22"/>
        </w:rPr>
      </w:pPr>
      <w:r w:rsidRPr="00FC1C0B">
        <w:rPr>
          <w:rFonts w:ascii="Calibri" w:eastAsia="Calibri" w:hAnsi="Calibri" w:cs="Times New Roman"/>
          <w:sz w:val="22"/>
          <w:szCs w:val="22"/>
        </w:rPr>
        <w:t xml:space="preserve">Members discussed the proposal to install a fence along the entire length of the Approach Road and reviewed the different options available in a fencing catalogue. Members were concerned that the installation of a fence would alter the appearance of the Recreation Ground and agreed to improve security by </w:t>
      </w:r>
      <w:r w:rsidRPr="00FC1C0B">
        <w:rPr>
          <w:rFonts w:ascii="Calibri" w:eastAsia="Calibri" w:hAnsi="Calibri" w:cs="Times New Roman"/>
          <w:b/>
          <w:sz w:val="22"/>
          <w:szCs w:val="22"/>
        </w:rPr>
        <w:t xml:space="preserve">RECOMMENDING </w:t>
      </w:r>
      <w:r w:rsidRPr="00FC1C0B">
        <w:rPr>
          <w:rFonts w:ascii="Calibri" w:eastAsia="Calibri" w:hAnsi="Calibri" w:cs="Times New Roman"/>
          <w:sz w:val="22"/>
          <w:szCs w:val="22"/>
        </w:rPr>
        <w:t>the following actions to the Council:-</w:t>
      </w:r>
    </w:p>
    <w:p w14:paraId="0C4FF4CE" w14:textId="77777777" w:rsidR="00FC1C0B" w:rsidRPr="00FC1C0B" w:rsidRDefault="00FC1C0B" w:rsidP="00FC1C0B">
      <w:pPr>
        <w:keepLines w:val="0"/>
        <w:rPr>
          <w:rFonts w:ascii="Calibri" w:eastAsia="Calibri" w:hAnsi="Calibri" w:cs="Times New Roman"/>
          <w:sz w:val="22"/>
          <w:szCs w:val="22"/>
        </w:rPr>
      </w:pPr>
    </w:p>
    <w:p w14:paraId="726F4093" w14:textId="596396D9" w:rsidR="00FC1C0B" w:rsidRPr="00FC1C0B" w:rsidRDefault="00FC1C0B" w:rsidP="00FC1C0B">
      <w:pPr>
        <w:pStyle w:val="ListParagraph"/>
        <w:keepLines w:val="0"/>
        <w:numPr>
          <w:ilvl w:val="3"/>
          <w:numId w:val="20"/>
        </w:numPr>
        <w:ind w:left="851"/>
        <w:rPr>
          <w:rFonts w:ascii="Calibri" w:eastAsia="Calibri" w:hAnsi="Calibri" w:cs="Times New Roman"/>
          <w:sz w:val="22"/>
          <w:szCs w:val="22"/>
        </w:rPr>
      </w:pPr>
      <w:r w:rsidRPr="00FC1C0B">
        <w:rPr>
          <w:rFonts w:ascii="Calibri" w:eastAsia="Calibri" w:hAnsi="Calibri" w:cs="Times New Roman"/>
          <w:sz w:val="22"/>
          <w:szCs w:val="22"/>
        </w:rPr>
        <w:t>To permanently remove the entrance by the old Diary Stores;</w:t>
      </w:r>
    </w:p>
    <w:p w14:paraId="310D3B05" w14:textId="2567C202" w:rsidR="00FC1C0B" w:rsidRPr="00FC1C0B" w:rsidRDefault="00FC1C0B" w:rsidP="00FC1C0B">
      <w:pPr>
        <w:pStyle w:val="ListParagraph"/>
        <w:keepLines w:val="0"/>
        <w:numPr>
          <w:ilvl w:val="3"/>
          <w:numId w:val="20"/>
        </w:numPr>
        <w:ind w:left="851"/>
        <w:rPr>
          <w:rFonts w:ascii="Calibri" w:eastAsia="Calibri" w:hAnsi="Calibri" w:cs="Times New Roman"/>
          <w:sz w:val="22"/>
          <w:szCs w:val="22"/>
        </w:rPr>
      </w:pPr>
      <w:r w:rsidRPr="00FC1C0B">
        <w:rPr>
          <w:rFonts w:ascii="Calibri" w:eastAsia="Calibri" w:hAnsi="Calibri" w:cs="Times New Roman"/>
          <w:sz w:val="22"/>
          <w:szCs w:val="22"/>
        </w:rPr>
        <w:t xml:space="preserve">To replace the old wooden posts with taller thicker oak posts along the entire length of the </w:t>
      </w:r>
      <w:r>
        <w:rPr>
          <w:rFonts w:ascii="Calibri" w:eastAsia="Calibri" w:hAnsi="Calibri" w:cs="Times New Roman"/>
          <w:sz w:val="22"/>
          <w:szCs w:val="22"/>
        </w:rPr>
        <w:t>a</w:t>
      </w:r>
      <w:r w:rsidRPr="00FC1C0B">
        <w:rPr>
          <w:rFonts w:ascii="Calibri" w:eastAsia="Calibri" w:hAnsi="Calibri" w:cs="Times New Roman"/>
          <w:sz w:val="22"/>
          <w:szCs w:val="22"/>
        </w:rPr>
        <w:t xml:space="preserve">pproach </w:t>
      </w:r>
      <w:r>
        <w:rPr>
          <w:rFonts w:ascii="Calibri" w:eastAsia="Calibri" w:hAnsi="Calibri" w:cs="Times New Roman"/>
          <w:sz w:val="22"/>
          <w:szCs w:val="22"/>
        </w:rPr>
        <w:t>r</w:t>
      </w:r>
      <w:r w:rsidRPr="00FC1C0B">
        <w:rPr>
          <w:rFonts w:ascii="Calibri" w:eastAsia="Calibri" w:hAnsi="Calibri" w:cs="Times New Roman"/>
          <w:sz w:val="22"/>
          <w:szCs w:val="22"/>
        </w:rPr>
        <w:t>oad;</w:t>
      </w:r>
    </w:p>
    <w:p w14:paraId="639DECC8" w14:textId="037CB6B7" w:rsidR="00FC1C0B" w:rsidRPr="00FC1C0B" w:rsidRDefault="00FC1C0B" w:rsidP="00FC1C0B">
      <w:pPr>
        <w:pStyle w:val="ListParagraph"/>
        <w:keepLines w:val="0"/>
        <w:numPr>
          <w:ilvl w:val="3"/>
          <w:numId w:val="20"/>
        </w:numPr>
        <w:ind w:left="993"/>
        <w:rPr>
          <w:rFonts w:ascii="Calibri" w:eastAsia="Calibri" w:hAnsi="Calibri" w:cs="Times New Roman"/>
          <w:sz w:val="22"/>
          <w:szCs w:val="22"/>
        </w:rPr>
      </w:pPr>
      <w:r w:rsidRPr="00FC1C0B">
        <w:rPr>
          <w:rFonts w:ascii="Calibri" w:eastAsia="Calibri" w:hAnsi="Calibri" w:cs="Times New Roman"/>
          <w:sz w:val="22"/>
          <w:szCs w:val="22"/>
        </w:rPr>
        <w:t xml:space="preserve">To install a substantial metal gate at the entrance adjacent to The Stevenson Centre. </w:t>
      </w:r>
    </w:p>
    <w:p w14:paraId="3C9196D0" w14:textId="77777777" w:rsidR="00FC1C0B" w:rsidRPr="00FC1C0B" w:rsidRDefault="00FC1C0B" w:rsidP="00FC1C0B">
      <w:pPr>
        <w:keepLines w:val="0"/>
        <w:rPr>
          <w:rFonts w:ascii="Calibri" w:eastAsia="Calibri" w:hAnsi="Calibri" w:cs="Times New Roman"/>
          <w:sz w:val="22"/>
          <w:szCs w:val="22"/>
        </w:rPr>
      </w:pPr>
    </w:p>
    <w:p w14:paraId="390FF660" w14:textId="6044B609" w:rsidR="002C6F13" w:rsidRDefault="00FC1C0B" w:rsidP="0018724F">
      <w:pPr>
        <w:keepLines w:val="0"/>
        <w:rPr>
          <w:b/>
        </w:rPr>
      </w:pPr>
      <w:r w:rsidRPr="00FC1C0B">
        <w:rPr>
          <w:rFonts w:ascii="Calibri" w:eastAsia="Calibri" w:hAnsi="Calibri" w:cs="Times New Roman"/>
          <w:sz w:val="22"/>
          <w:szCs w:val="22"/>
        </w:rPr>
        <w:t xml:space="preserve">Councillor Newman confirmed that he would be willing to approve the use of his District Councillor Locality Fund and would speak to Councillors Beer and Barrett on the matter as well. </w:t>
      </w:r>
    </w:p>
    <w:sectPr w:rsidR="002C6F13" w:rsidSect="0018724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567"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2A5" w14:textId="77777777" w:rsidR="0042517F" w:rsidRDefault="0042517F" w:rsidP="00D32F23">
      <w:r>
        <w:separator/>
      </w:r>
    </w:p>
  </w:endnote>
  <w:endnote w:type="continuationSeparator" w:id="0">
    <w:p w14:paraId="0576A3E3" w14:textId="77777777" w:rsidR="0042517F" w:rsidRDefault="0042517F"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FE09" w14:textId="77777777" w:rsidR="000904ED" w:rsidRDefault="00090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E0E1" w14:textId="77777777" w:rsidR="000904ED" w:rsidRDefault="00090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F0E9" w14:textId="77777777" w:rsidR="000904ED" w:rsidRDefault="00090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31DC" w14:textId="77777777" w:rsidR="0042517F" w:rsidRDefault="0042517F" w:rsidP="00D32F23">
      <w:r>
        <w:separator/>
      </w:r>
    </w:p>
  </w:footnote>
  <w:footnote w:type="continuationSeparator" w:id="0">
    <w:p w14:paraId="04AD0196" w14:textId="77777777" w:rsidR="0042517F" w:rsidRDefault="0042517F"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24B6" w14:textId="53F4D5CB" w:rsidR="000904ED" w:rsidRDefault="00090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701E" w14:textId="72BAC202" w:rsidR="00D32F23" w:rsidRDefault="00D32F23">
    <w:pPr>
      <w:pStyle w:val="Header"/>
    </w:pPr>
    <w:r>
      <w:t>Art</w:t>
    </w:r>
    <w:r w:rsidR="00D54BFA">
      <w:t>,</w:t>
    </w:r>
    <w:r>
      <w:t xml:space="preserve"> Sport &amp; Leisure Committee</w:t>
    </w:r>
  </w:p>
  <w:p w14:paraId="56DB66E0" w14:textId="08ED5AAD" w:rsidR="0022044E" w:rsidRDefault="00D32F23">
    <w:pPr>
      <w:pStyle w:val="Header"/>
    </w:pPr>
    <w:r>
      <w:t xml:space="preserve">Minutes of the Meeting held on Monday </w:t>
    </w:r>
    <w:r w:rsidR="004329CB">
      <w:t>26</w:t>
    </w:r>
    <w:r w:rsidR="004329CB" w:rsidRPr="004329CB">
      <w:rPr>
        <w:vertAlign w:val="superscript"/>
      </w:rPr>
      <w:t>th</w:t>
    </w:r>
    <w:r w:rsidR="004329CB">
      <w:t xml:space="preserve"> September</w:t>
    </w:r>
    <w:r w:rsidR="00B02F46">
      <w:t xml:space="preserve"> </w:t>
    </w:r>
    <w:r w:rsidR="0022044E">
      <w:t>2022</w:t>
    </w:r>
  </w:p>
  <w:p w14:paraId="3E6CFDE8" w14:textId="77777777" w:rsidR="00D32F23" w:rsidRPr="00D32F23" w:rsidRDefault="00D32F23">
    <w:pPr>
      <w:pStyle w:val="Header"/>
      <w:rPr>
        <w:u w:val="single"/>
      </w:rPr>
    </w:pPr>
    <w:r>
      <w:rPr>
        <w:u w:val="single"/>
      </w:rPr>
      <w:tab/>
    </w:r>
    <w:r>
      <w:rPr>
        <w:u w:val="single"/>
      </w:rPr>
      <w:tab/>
    </w:r>
  </w:p>
  <w:p w14:paraId="76557103" w14:textId="77777777" w:rsidR="00D32F23" w:rsidRDefault="00D32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F835" w14:textId="06CBCFF0" w:rsidR="000904ED" w:rsidRDefault="00090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77"/>
    <w:multiLevelType w:val="hybridMultilevel"/>
    <w:tmpl w:val="5B6A742A"/>
    <w:lvl w:ilvl="0" w:tplc="CE90EB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B1C24"/>
    <w:multiLevelType w:val="hybridMultilevel"/>
    <w:tmpl w:val="A79A5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C0F72A0"/>
    <w:multiLevelType w:val="hybridMultilevel"/>
    <w:tmpl w:val="3E5CC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191252"/>
    <w:multiLevelType w:val="hybridMultilevel"/>
    <w:tmpl w:val="EF5A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9E6BC7"/>
    <w:multiLevelType w:val="hybridMultilevel"/>
    <w:tmpl w:val="1518920A"/>
    <w:lvl w:ilvl="0" w:tplc="D9AA0C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F06E1"/>
    <w:multiLevelType w:val="hybridMultilevel"/>
    <w:tmpl w:val="091CE8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5B64CC9"/>
    <w:multiLevelType w:val="hybridMultilevel"/>
    <w:tmpl w:val="08D07D0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7" w15:restartNumberingAfterBreak="0">
    <w:nsid w:val="37272495"/>
    <w:multiLevelType w:val="hybridMultilevel"/>
    <w:tmpl w:val="D8C8F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7755D2"/>
    <w:multiLevelType w:val="hybridMultilevel"/>
    <w:tmpl w:val="0B7E473E"/>
    <w:lvl w:ilvl="0" w:tplc="0AB4F2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2E22BF"/>
    <w:multiLevelType w:val="hybridMultilevel"/>
    <w:tmpl w:val="1DB6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15558"/>
    <w:multiLevelType w:val="hybridMultilevel"/>
    <w:tmpl w:val="17CA28C4"/>
    <w:lvl w:ilvl="0" w:tplc="6094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47B61"/>
    <w:multiLevelType w:val="hybridMultilevel"/>
    <w:tmpl w:val="0FD84FAA"/>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start w:val="1"/>
      <w:numFmt w:val="lowerRoman"/>
      <w:lvlText w:val="%3."/>
      <w:lvlJc w:val="right"/>
      <w:pPr>
        <w:ind w:left="2265" w:hanging="180"/>
      </w:pPr>
    </w:lvl>
    <w:lvl w:ilvl="3" w:tplc="0809000F">
      <w:start w:val="1"/>
      <w:numFmt w:val="decimal"/>
      <w:lvlText w:val="%4."/>
      <w:lvlJc w:val="left"/>
      <w:pPr>
        <w:ind w:left="2985" w:hanging="360"/>
      </w:pPr>
    </w:lvl>
    <w:lvl w:ilvl="4" w:tplc="08090019">
      <w:start w:val="1"/>
      <w:numFmt w:val="lowerLetter"/>
      <w:lvlText w:val="%5."/>
      <w:lvlJc w:val="left"/>
      <w:pPr>
        <w:ind w:left="3705" w:hanging="360"/>
      </w:pPr>
    </w:lvl>
    <w:lvl w:ilvl="5" w:tplc="0809001B">
      <w:start w:val="1"/>
      <w:numFmt w:val="lowerRoman"/>
      <w:lvlText w:val="%6."/>
      <w:lvlJc w:val="right"/>
      <w:pPr>
        <w:ind w:left="4425" w:hanging="180"/>
      </w:pPr>
    </w:lvl>
    <w:lvl w:ilvl="6" w:tplc="0809000F">
      <w:start w:val="1"/>
      <w:numFmt w:val="decimal"/>
      <w:lvlText w:val="%7."/>
      <w:lvlJc w:val="left"/>
      <w:pPr>
        <w:ind w:left="5145" w:hanging="360"/>
      </w:pPr>
    </w:lvl>
    <w:lvl w:ilvl="7" w:tplc="08090019">
      <w:start w:val="1"/>
      <w:numFmt w:val="lowerLetter"/>
      <w:lvlText w:val="%8."/>
      <w:lvlJc w:val="left"/>
      <w:pPr>
        <w:ind w:left="5865" w:hanging="360"/>
      </w:pPr>
    </w:lvl>
    <w:lvl w:ilvl="8" w:tplc="0809001B">
      <w:start w:val="1"/>
      <w:numFmt w:val="lowerRoman"/>
      <w:lvlText w:val="%9."/>
      <w:lvlJc w:val="right"/>
      <w:pPr>
        <w:ind w:left="6585" w:hanging="180"/>
      </w:pPr>
    </w:lvl>
  </w:abstractNum>
  <w:abstractNum w:abstractNumId="12" w15:restartNumberingAfterBreak="0">
    <w:nsid w:val="58DD6F46"/>
    <w:multiLevelType w:val="hybridMultilevel"/>
    <w:tmpl w:val="DAE04FC4"/>
    <w:lvl w:ilvl="0" w:tplc="3C82C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094BEF"/>
    <w:multiLevelType w:val="hybridMultilevel"/>
    <w:tmpl w:val="9CA8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F214C"/>
    <w:multiLevelType w:val="hybridMultilevel"/>
    <w:tmpl w:val="13028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0146F8"/>
    <w:multiLevelType w:val="hybridMultilevel"/>
    <w:tmpl w:val="253CC9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14A89"/>
    <w:multiLevelType w:val="hybridMultilevel"/>
    <w:tmpl w:val="6F78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C31F7"/>
    <w:multiLevelType w:val="hybridMultilevel"/>
    <w:tmpl w:val="A88A3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D91264"/>
    <w:multiLevelType w:val="hybridMultilevel"/>
    <w:tmpl w:val="F6FE0F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CF1283D"/>
    <w:multiLevelType w:val="hybridMultilevel"/>
    <w:tmpl w:val="C45EE1FA"/>
    <w:lvl w:ilvl="0" w:tplc="A184CC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05FF8"/>
    <w:multiLevelType w:val="hybridMultilevel"/>
    <w:tmpl w:val="BAE44B22"/>
    <w:lvl w:ilvl="0" w:tplc="3C7CA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3A58ED"/>
    <w:multiLevelType w:val="hybridMultilevel"/>
    <w:tmpl w:val="237C9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EC7F25"/>
    <w:multiLevelType w:val="hybridMultilevel"/>
    <w:tmpl w:val="96BE5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37122207">
    <w:abstractNumId w:val="16"/>
  </w:num>
  <w:num w:numId="2" w16cid:durableId="908997791">
    <w:abstractNumId w:val="0"/>
  </w:num>
  <w:num w:numId="3" w16cid:durableId="1473864881">
    <w:abstractNumId w:val="20"/>
  </w:num>
  <w:num w:numId="4" w16cid:durableId="22872709">
    <w:abstractNumId w:val="8"/>
  </w:num>
  <w:num w:numId="5" w16cid:durableId="1132406981">
    <w:abstractNumId w:val="19"/>
  </w:num>
  <w:num w:numId="6" w16cid:durableId="1036657820">
    <w:abstractNumId w:val="17"/>
  </w:num>
  <w:num w:numId="7" w16cid:durableId="1356494439">
    <w:abstractNumId w:val="9"/>
  </w:num>
  <w:num w:numId="8" w16cid:durableId="1124738007">
    <w:abstractNumId w:val="2"/>
  </w:num>
  <w:num w:numId="9" w16cid:durableId="570388282">
    <w:abstractNumId w:val="7"/>
  </w:num>
  <w:num w:numId="10" w16cid:durableId="1261380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6774783">
    <w:abstractNumId w:val="13"/>
  </w:num>
  <w:num w:numId="12" w16cid:durableId="436601016">
    <w:abstractNumId w:val="15"/>
  </w:num>
  <w:num w:numId="13" w16cid:durableId="1411540149">
    <w:abstractNumId w:val="14"/>
  </w:num>
  <w:num w:numId="14" w16cid:durableId="1271010438">
    <w:abstractNumId w:val="18"/>
  </w:num>
  <w:num w:numId="15" w16cid:durableId="1310860021">
    <w:abstractNumId w:val="10"/>
  </w:num>
  <w:num w:numId="16" w16cid:durableId="1894539092">
    <w:abstractNumId w:val="4"/>
  </w:num>
  <w:num w:numId="17" w16cid:durableId="671183846">
    <w:abstractNumId w:val="12"/>
  </w:num>
  <w:num w:numId="18" w16cid:durableId="323315878">
    <w:abstractNumId w:val="6"/>
  </w:num>
  <w:num w:numId="19" w16cid:durableId="1309093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0085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2336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6490163">
    <w:abstractNumId w:val="22"/>
  </w:num>
  <w:num w:numId="23" w16cid:durableId="10265085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737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F7"/>
    <w:rsid w:val="000009DF"/>
    <w:rsid w:val="0000379D"/>
    <w:rsid w:val="00005477"/>
    <w:rsid w:val="000054A2"/>
    <w:rsid w:val="000069A7"/>
    <w:rsid w:val="00010A20"/>
    <w:rsid w:val="0001211F"/>
    <w:rsid w:val="0001247D"/>
    <w:rsid w:val="000124F0"/>
    <w:rsid w:val="00013D3B"/>
    <w:rsid w:val="00013FB4"/>
    <w:rsid w:val="000146EE"/>
    <w:rsid w:val="00016369"/>
    <w:rsid w:val="0002144D"/>
    <w:rsid w:val="00023092"/>
    <w:rsid w:val="0002401F"/>
    <w:rsid w:val="00024AAA"/>
    <w:rsid w:val="00025FCB"/>
    <w:rsid w:val="000275C4"/>
    <w:rsid w:val="00027E9E"/>
    <w:rsid w:val="000328D6"/>
    <w:rsid w:val="00037631"/>
    <w:rsid w:val="00037F6F"/>
    <w:rsid w:val="00041E9C"/>
    <w:rsid w:val="00042AD0"/>
    <w:rsid w:val="000438A0"/>
    <w:rsid w:val="00043B68"/>
    <w:rsid w:val="0004428C"/>
    <w:rsid w:val="00045066"/>
    <w:rsid w:val="00045F6F"/>
    <w:rsid w:val="0005257E"/>
    <w:rsid w:val="0005363D"/>
    <w:rsid w:val="00054F56"/>
    <w:rsid w:val="000553B7"/>
    <w:rsid w:val="00056122"/>
    <w:rsid w:val="0005793F"/>
    <w:rsid w:val="00061381"/>
    <w:rsid w:val="000626F8"/>
    <w:rsid w:val="00062E51"/>
    <w:rsid w:val="00063979"/>
    <w:rsid w:val="00064633"/>
    <w:rsid w:val="0006500B"/>
    <w:rsid w:val="00065992"/>
    <w:rsid w:val="00065A07"/>
    <w:rsid w:val="00066183"/>
    <w:rsid w:val="0006647C"/>
    <w:rsid w:val="0006658B"/>
    <w:rsid w:val="00067C77"/>
    <w:rsid w:val="00067D99"/>
    <w:rsid w:val="000718D3"/>
    <w:rsid w:val="000721BB"/>
    <w:rsid w:val="0007365D"/>
    <w:rsid w:val="000755CD"/>
    <w:rsid w:val="00075C7A"/>
    <w:rsid w:val="00075CA3"/>
    <w:rsid w:val="000774B4"/>
    <w:rsid w:val="000805F5"/>
    <w:rsid w:val="00081155"/>
    <w:rsid w:val="00081451"/>
    <w:rsid w:val="0008165F"/>
    <w:rsid w:val="00083D57"/>
    <w:rsid w:val="00083E85"/>
    <w:rsid w:val="00086279"/>
    <w:rsid w:val="000871FD"/>
    <w:rsid w:val="000904ED"/>
    <w:rsid w:val="000911BE"/>
    <w:rsid w:val="00092DC4"/>
    <w:rsid w:val="00093459"/>
    <w:rsid w:val="00094D8E"/>
    <w:rsid w:val="00097348"/>
    <w:rsid w:val="000A19CE"/>
    <w:rsid w:val="000A30C6"/>
    <w:rsid w:val="000A367F"/>
    <w:rsid w:val="000A3E59"/>
    <w:rsid w:val="000A4726"/>
    <w:rsid w:val="000A4DE7"/>
    <w:rsid w:val="000A56AA"/>
    <w:rsid w:val="000A67DE"/>
    <w:rsid w:val="000B0727"/>
    <w:rsid w:val="000B14A7"/>
    <w:rsid w:val="000B183E"/>
    <w:rsid w:val="000B4858"/>
    <w:rsid w:val="000B4E54"/>
    <w:rsid w:val="000C2268"/>
    <w:rsid w:val="000C2438"/>
    <w:rsid w:val="000C436D"/>
    <w:rsid w:val="000C43FB"/>
    <w:rsid w:val="000C4D84"/>
    <w:rsid w:val="000C7D99"/>
    <w:rsid w:val="000D1102"/>
    <w:rsid w:val="000D3E9D"/>
    <w:rsid w:val="000D4D55"/>
    <w:rsid w:val="000D67A0"/>
    <w:rsid w:val="000E0AFC"/>
    <w:rsid w:val="000E0FAD"/>
    <w:rsid w:val="000E124D"/>
    <w:rsid w:val="000E1D30"/>
    <w:rsid w:val="000E2840"/>
    <w:rsid w:val="000E2D16"/>
    <w:rsid w:val="000E3288"/>
    <w:rsid w:val="000E3355"/>
    <w:rsid w:val="000E44AB"/>
    <w:rsid w:val="000E5341"/>
    <w:rsid w:val="000E5577"/>
    <w:rsid w:val="000F24FA"/>
    <w:rsid w:val="000F48AC"/>
    <w:rsid w:val="000F6F9B"/>
    <w:rsid w:val="000F777F"/>
    <w:rsid w:val="00100179"/>
    <w:rsid w:val="00100E80"/>
    <w:rsid w:val="0010188B"/>
    <w:rsid w:val="00102139"/>
    <w:rsid w:val="00103EE6"/>
    <w:rsid w:val="001045BB"/>
    <w:rsid w:val="001051AF"/>
    <w:rsid w:val="001065EF"/>
    <w:rsid w:val="001070F4"/>
    <w:rsid w:val="00112489"/>
    <w:rsid w:val="00112F92"/>
    <w:rsid w:val="0011533F"/>
    <w:rsid w:val="0011622B"/>
    <w:rsid w:val="00117396"/>
    <w:rsid w:val="00120EFD"/>
    <w:rsid w:val="00123F48"/>
    <w:rsid w:val="001256FF"/>
    <w:rsid w:val="001272E9"/>
    <w:rsid w:val="00131331"/>
    <w:rsid w:val="00132912"/>
    <w:rsid w:val="0013653D"/>
    <w:rsid w:val="001367C0"/>
    <w:rsid w:val="001402B2"/>
    <w:rsid w:val="00141947"/>
    <w:rsid w:val="00142ACF"/>
    <w:rsid w:val="00142C1A"/>
    <w:rsid w:val="001437B9"/>
    <w:rsid w:val="001444B7"/>
    <w:rsid w:val="00144824"/>
    <w:rsid w:val="001459B2"/>
    <w:rsid w:val="0014719D"/>
    <w:rsid w:val="00147248"/>
    <w:rsid w:val="00150BC4"/>
    <w:rsid w:val="001537E3"/>
    <w:rsid w:val="00154D9A"/>
    <w:rsid w:val="001555DA"/>
    <w:rsid w:val="00155BE5"/>
    <w:rsid w:val="00155EC8"/>
    <w:rsid w:val="00156225"/>
    <w:rsid w:val="00157D40"/>
    <w:rsid w:val="00161E02"/>
    <w:rsid w:val="00162AAF"/>
    <w:rsid w:val="00163BD4"/>
    <w:rsid w:val="00163EA6"/>
    <w:rsid w:val="00164DD2"/>
    <w:rsid w:val="001679D2"/>
    <w:rsid w:val="00167C61"/>
    <w:rsid w:val="00170072"/>
    <w:rsid w:val="00170DB6"/>
    <w:rsid w:val="00172C96"/>
    <w:rsid w:val="001734BF"/>
    <w:rsid w:val="00173602"/>
    <w:rsid w:val="00174A44"/>
    <w:rsid w:val="001800C1"/>
    <w:rsid w:val="00180430"/>
    <w:rsid w:val="00183C0B"/>
    <w:rsid w:val="00184B81"/>
    <w:rsid w:val="0018587F"/>
    <w:rsid w:val="001864DA"/>
    <w:rsid w:val="0018694A"/>
    <w:rsid w:val="0018694D"/>
    <w:rsid w:val="00186D05"/>
    <w:rsid w:val="0018724F"/>
    <w:rsid w:val="00187899"/>
    <w:rsid w:val="00187D76"/>
    <w:rsid w:val="00187E84"/>
    <w:rsid w:val="0019008D"/>
    <w:rsid w:val="001912CD"/>
    <w:rsid w:val="00195AF4"/>
    <w:rsid w:val="00195C4A"/>
    <w:rsid w:val="00195FE2"/>
    <w:rsid w:val="00196021"/>
    <w:rsid w:val="0019673C"/>
    <w:rsid w:val="0019729E"/>
    <w:rsid w:val="0019747A"/>
    <w:rsid w:val="00197DA0"/>
    <w:rsid w:val="001A0D70"/>
    <w:rsid w:val="001A5804"/>
    <w:rsid w:val="001A6005"/>
    <w:rsid w:val="001A610D"/>
    <w:rsid w:val="001A74B9"/>
    <w:rsid w:val="001A7DE8"/>
    <w:rsid w:val="001B0410"/>
    <w:rsid w:val="001B0F0E"/>
    <w:rsid w:val="001B56E3"/>
    <w:rsid w:val="001B589D"/>
    <w:rsid w:val="001B63ED"/>
    <w:rsid w:val="001B692C"/>
    <w:rsid w:val="001B6AA6"/>
    <w:rsid w:val="001B6FE3"/>
    <w:rsid w:val="001C04E5"/>
    <w:rsid w:val="001C240B"/>
    <w:rsid w:val="001C2A46"/>
    <w:rsid w:val="001C2D26"/>
    <w:rsid w:val="001C639A"/>
    <w:rsid w:val="001C6D63"/>
    <w:rsid w:val="001C7746"/>
    <w:rsid w:val="001D07B5"/>
    <w:rsid w:val="001D0F89"/>
    <w:rsid w:val="001D18F3"/>
    <w:rsid w:val="001D2813"/>
    <w:rsid w:val="001D359E"/>
    <w:rsid w:val="001D588C"/>
    <w:rsid w:val="001D5C6A"/>
    <w:rsid w:val="001E0518"/>
    <w:rsid w:val="001E2471"/>
    <w:rsid w:val="001E3AD5"/>
    <w:rsid w:val="001E41CA"/>
    <w:rsid w:val="001E4D87"/>
    <w:rsid w:val="001F034A"/>
    <w:rsid w:val="001F75DE"/>
    <w:rsid w:val="001F7BA1"/>
    <w:rsid w:val="00200537"/>
    <w:rsid w:val="002024F3"/>
    <w:rsid w:val="00205207"/>
    <w:rsid w:val="002057B6"/>
    <w:rsid w:val="00211EA4"/>
    <w:rsid w:val="002125AA"/>
    <w:rsid w:val="00212E5B"/>
    <w:rsid w:val="0021351D"/>
    <w:rsid w:val="00213A55"/>
    <w:rsid w:val="0021548E"/>
    <w:rsid w:val="00217838"/>
    <w:rsid w:val="00217D69"/>
    <w:rsid w:val="0022044E"/>
    <w:rsid w:val="00221170"/>
    <w:rsid w:val="00221D34"/>
    <w:rsid w:val="00223665"/>
    <w:rsid w:val="00225054"/>
    <w:rsid w:val="00226916"/>
    <w:rsid w:val="00227FA7"/>
    <w:rsid w:val="00230E0A"/>
    <w:rsid w:val="00232801"/>
    <w:rsid w:val="00232826"/>
    <w:rsid w:val="002356FF"/>
    <w:rsid w:val="00235CC1"/>
    <w:rsid w:val="00237FA6"/>
    <w:rsid w:val="00240E76"/>
    <w:rsid w:val="00241832"/>
    <w:rsid w:val="002425EB"/>
    <w:rsid w:val="00244D9C"/>
    <w:rsid w:val="00246D41"/>
    <w:rsid w:val="00246EDC"/>
    <w:rsid w:val="002479A5"/>
    <w:rsid w:val="002479D6"/>
    <w:rsid w:val="002506B0"/>
    <w:rsid w:val="00250A33"/>
    <w:rsid w:val="0025212E"/>
    <w:rsid w:val="00254A10"/>
    <w:rsid w:val="00254D4A"/>
    <w:rsid w:val="0025538B"/>
    <w:rsid w:val="00255504"/>
    <w:rsid w:val="00256264"/>
    <w:rsid w:val="00256AA2"/>
    <w:rsid w:val="00257691"/>
    <w:rsid w:val="00257FEF"/>
    <w:rsid w:val="00260A12"/>
    <w:rsid w:val="00261983"/>
    <w:rsid w:val="00261E73"/>
    <w:rsid w:val="00262751"/>
    <w:rsid w:val="00262F7C"/>
    <w:rsid w:val="00263765"/>
    <w:rsid w:val="00264E99"/>
    <w:rsid w:val="002652CE"/>
    <w:rsid w:val="00265541"/>
    <w:rsid w:val="00265A64"/>
    <w:rsid w:val="00270473"/>
    <w:rsid w:val="00272180"/>
    <w:rsid w:val="00272822"/>
    <w:rsid w:val="00272B94"/>
    <w:rsid w:val="002744C7"/>
    <w:rsid w:val="00274AF7"/>
    <w:rsid w:val="00274D79"/>
    <w:rsid w:val="00275289"/>
    <w:rsid w:val="0027684E"/>
    <w:rsid w:val="002818BF"/>
    <w:rsid w:val="00282552"/>
    <w:rsid w:val="0028303B"/>
    <w:rsid w:val="00284895"/>
    <w:rsid w:val="0028569D"/>
    <w:rsid w:val="00285A2D"/>
    <w:rsid w:val="002943CB"/>
    <w:rsid w:val="002948F4"/>
    <w:rsid w:val="00295D85"/>
    <w:rsid w:val="00296699"/>
    <w:rsid w:val="002967D0"/>
    <w:rsid w:val="00297E95"/>
    <w:rsid w:val="002A2C2F"/>
    <w:rsid w:val="002A5D71"/>
    <w:rsid w:val="002B1974"/>
    <w:rsid w:val="002B3DC8"/>
    <w:rsid w:val="002B5B93"/>
    <w:rsid w:val="002B76E9"/>
    <w:rsid w:val="002C0874"/>
    <w:rsid w:val="002C137C"/>
    <w:rsid w:val="002C1A3E"/>
    <w:rsid w:val="002C2579"/>
    <w:rsid w:val="002C2AE6"/>
    <w:rsid w:val="002C3C3B"/>
    <w:rsid w:val="002C6F13"/>
    <w:rsid w:val="002C75BF"/>
    <w:rsid w:val="002D075F"/>
    <w:rsid w:val="002D08DD"/>
    <w:rsid w:val="002D2895"/>
    <w:rsid w:val="002D2CD5"/>
    <w:rsid w:val="002D46FE"/>
    <w:rsid w:val="002D5FA6"/>
    <w:rsid w:val="002E4466"/>
    <w:rsid w:val="002E76B0"/>
    <w:rsid w:val="002F068F"/>
    <w:rsid w:val="002F3B19"/>
    <w:rsid w:val="002F47E2"/>
    <w:rsid w:val="002F5368"/>
    <w:rsid w:val="002F7814"/>
    <w:rsid w:val="00300768"/>
    <w:rsid w:val="00300F0E"/>
    <w:rsid w:val="0030151C"/>
    <w:rsid w:val="003037C9"/>
    <w:rsid w:val="00303AA1"/>
    <w:rsid w:val="0030420F"/>
    <w:rsid w:val="00304C3E"/>
    <w:rsid w:val="00307A51"/>
    <w:rsid w:val="003129EA"/>
    <w:rsid w:val="00313AAE"/>
    <w:rsid w:val="00314003"/>
    <w:rsid w:val="00316DC3"/>
    <w:rsid w:val="00317886"/>
    <w:rsid w:val="003201BA"/>
    <w:rsid w:val="00321649"/>
    <w:rsid w:val="003216EF"/>
    <w:rsid w:val="00321B50"/>
    <w:rsid w:val="00322BFD"/>
    <w:rsid w:val="00322D72"/>
    <w:rsid w:val="00323FBF"/>
    <w:rsid w:val="00325F62"/>
    <w:rsid w:val="00327150"/>
    <w:rsid w:val="0033000E"/>
    <w:rsid w:val="00330211"/>
    <w:rsid w:val="00331D22"/>
    <w:rsid w:val="003335F5"/>
    <w:rsid w:val="00334E92"/>
    <w:rsid w:val="0033587B"/>
    <w:rsid w:val="00335B6C"/>
    <w:rsid w:val="003372AA"/>
    <w:rsid w:val="00337415"/>
    <w:rsid w:val="003403AB"/>
    <w:rsid w:val="00340DAF"/>
    <w:rsid w:val="00340DFF"/>
    <w:rsid w:val="0034158F"/>
    <w:rsid w:val="00341E36"/>
    <w:rsid w:val="003429E9"/>
    <w:rsid w:val="00343F82"/>
    <w:rsid w:val="003450AA"/>
    <w:rsid w:val="00345805"/>
    <w:rsid w:val="003465B9"/>
    <w:rsid w:val="00350526"/>
    <w:rsid w:val="0035340E"/>
    <w:rsid w:val="00353B84"/>
    <w:rsid w:val="00356742"/>
    <w:rsid w:val="00356A4D"/>
    <w:rsid w:val="00356F60"/>
    <w:rsid w:val="00357021"/>
    <w:rsid w:val="003577F4"/>
    <w:rsid w:val="00361D1D"/>
    <w:rsid w:val="00361E2D"/>
    <w:rsid w:val="00363E64"/>
    <w:rsid w:val="003649DA"/>
    <w:rsid w:val="00364B9D"/>
    <w:rsid w:val="0036592E"/>
    <w:rsid w:val="0037216C"/>
    <w:rsid w:val="00375089"/>
    <w:rsid w:val="003751E5"/>
    <w:rsid w:val="0037758C"/>
    <w:rsid w:val="0038099F"/>
    <w:rsid w:val="00380F9F"/>
    <w:rsid w:val="0038436A"/>
    <w:rsid w:val="003848DB"/>
    <w:rsid w:val="00384B8D"/>
    <w:rsid w:val="00386551"/>
    <w:rsid w:val="003874B6"/>
    <w:rsid w:val="00387B36"/>
    <w:rsid w:val="00391D3F"/>
    <w:rsid w:val="0039233A"/>
    <w:rsid w:val="003925EE"/>
    <w:rsid w:val="0039372C"/>
    <w:rsid w:val="00396BF0"/>
    <w:rsid w:val="003A43F4"/>
    <w:rsid w:val="003A46EC"/>
    <w:rsid w:val="003A4ECD"/>
    <w:rsid w:val="003A548E"/>
    <w:rsid w:val="003A7C01"/>
    <w:rsid w:val="003B3BD6"/>
    <w:rsid w:val="003B415B"/>
    <w:rsid w:val="003B645B"/>
    <w:rsid w:val="003C1717"/>
    <w:rsid w:val="003C1761"/>
    <w:rsid w:val="003C1ECE"/>
    <w:rsid w:val="003C6927"/>
    <w:rsid w:val="003C75C2"/>
    <w:rsid w:val="003D264A"/>
    <w:rsid w:val="003D28B8"/>
    <w:rsid w:val="003D28F0"/>
    <w:rsid w:val="003D2E27"/>
    <w:rsid w:val="003D608D"/>
    <w:rsid w:val="003D6638"/>
    <w:rsid w:val="003D6E19"/>
    <w:rsid w:val="003D759F"/>
    <w:rsid w:val="003E0863"/>
    <w:rsid w:val="003E098A"/>
    <w:rsid w:val="003E2AB0"/>
    <w:rsid w:val="003E4037"/>
    <w:rsid w:val="003E5AC7"/>
    <w:rsid w:val="003E5D69"/>
    <w:rsid w:val="003E66EA"/>
    <w:rsid w:val="003E6E09"/>
    <w:rsid w:val="003F1C38"/>
    <w:rsid w:val="003F281C"/>
    <w:rsid w:val="003F3510"/>
    <w:rsid w:val="003F5503"/>
    <w:rsid w:val="003F5F04"/>
    <w:rsid w:val="003F6DA6"/>
    <w:rsid w:val="003F73F0"/>
    <w:rsid w:val="003F7E72"/>
    <w:rsid w:val="004007A4"/>
    <w:rsid w:val="00402F1B"/>
    <w:rsid w:val="00404636"/>
    <w:rsid w:val="00405459"/>
    <w:rsid w:val="004072E8"/>
    <w:rsid w:val="00411923"/>
    <w:rsid w:val="00412D46"/>
    <w:rsid w:val="00415AC8"/>
    <w:rsid w:val="00417104"/>
    <w:rsid w:val="0041751C"/>
    <w:rsid w:val="004208DB"/>
    <w:rsid w:val="00421323"/>
    <w:rsid w:val="0042285B"/>
    <w:rsid w:val="004229F7"/>
    <w:rsid w:val="00422B19"/>
    <w:rsid w:val="00422F1D"/>
    <w:rsid w:val="00423CD3"/>
    <w:rsid w:val="004245E4"/>
    <w:rsid w:val="0042517F"/>
    <w:rsid w:val="00425F46"/>
    <w:rsid w:val="004322F6"/>
    <w:rsid w:val="004329CB"/>
    <w:rsid w:val="0043362C"/>
    <w:rsid w:val="0043576C"/>
    <w:rsid w:val="0043610B"/>
    <w:rsid w:val="004365B6"/>
    <w:rsid w:val="004400E6"/>
    <w:rsid w:val="0044184D"/>
    <w:rsid w:val="00442324"/>
    <w:rsid w:val="00442935"/>
    <w:rsid w:val="00442F3F"/>
    <w:rsid w:val="00443469"/>
    <w:rsid w:val="00445085"/>
    <w:rsid w:val="004465FD"/>
    <w:rsid w:val="00447C97"/>
    <w:rsid w:val="00450042"/>
    <w:rsid w:val="00450D68"/>
    <w:rsid w:val="004517AD"/>
    <w:rsid w:val="004517DD"/>
    <w:rsid w:val="00451C6E"/>
    <w:rsid w:val="00452772"/>
    <w:rsid w:val="00454701"/>
    <w:rsid w:val="00456C10"/>
    <w:rsid w:val="004570D5"/>
    <w:rsid w:val="00465964"/>
    <w:rsid w:val="00465FA8"/>
    <w:rsid w:val="0047018A"/>
    <w:rsid w:val="004719AD"/>
    <w:rsid w:val="00471DD2"/>
    <w:rsid w:val="00471F14"/>
    <w:rsid w:val="00472507"/>
    <w:rsid w:val="004744A6"/>
    <w:rsid w:val="0047657E"/>
    <w:rsid w:val="004832DC"/>
    <w:rsid w:val="00483D42"/>
    <w:rsid w:val="0048528E"/>
    <w:rsid w:val="004852F3"/>
    <w:rsid w:val="00487F3A"/>
    <w:rsid w:val="004902A3"/>
    <w:rsid w:val="004903B1"/>
    <w:rsid w:val="004962AE"/>
    <w:rsid w:val="0049634A"/>
    <w:rsid w:val="00496AAC"/>
    <w:rsid w:val="004A0405"/>
    <w:rsid w:val="004A05BD"/>
    <w:rsid w:val="004A204C"/>
    <w:rsid w:val="004A27E3"/>
    <w:rsid w:val="004A3395"/>
    <w:rsid w:val="004A3A8C"/>
    <w:rsid w:val="004A3EEE"/>
    <w:rsid w:val="004A4406"/>
    <w:rsid w:val="004A55A0"/>
    <w:rsid w:val="004A6BEB"/>
    <w:rsid w:val="004B1B4D"/>
    <w:rsid w:val="004B2C7A"/>
    <w:rsid w:val="004B383B"/>
    <w:rsid w:val="004B4391"/>
    <w:rsid w:val="004B54E3"/>
    <w:rsid w:val="004B550E"/>
    <w:rsid w:val="004B5B68"/>
    <w:rsid w:val="004B61E9"/>
    <w:rsid w:val="004B6B8B"/>
    <w:rsid w:val="004C10A9"/>
    <w:rsid w:val="004C27CF"/>
    <w:rsid w:val="004C3BD6"/>
    <w:rsid w:val="004C54FA"/>
    <w:rsid w:val="004D0002"/>
    <w:rsid w:val="004D12FA"/>
    <w:rsid w:val="004D2927"/>
    <w:rsid w:val="004D52DA"/>
    <w:rsid w:val="004D54BB"/>
    <w:rsid w:val="004D730C"/>
    <w:rsid w:val="004E0A78"/>
    <w:rsid w:val="004E0CE6"/>
    <w:rsid w:val="004E313E"/>
    <w:rsid w:val="004E3FB5"/>
    <w:rsid w:val="004E5E7B"/>
    <w:rsid w:val="004E6629"/>
    <w:rsid w:val="004E789C"/>
    <w:rsid w:val="004F15D4"/>
    <w:rsid w:val="004F1CBD"/>
    <w:rsid w:val="004F49BC"/>
    <w:rsid w:val="004F5BEB"/>
    <w:rsid w:val="004F690F"/>
    <w:rsid w:val="004F710B"/>
    <w:rsid w:val="00502991"/>
    <w:rsid w:val="005045D4"/>
    <w:rsid w:val="005052A4"/>
    <w:rsid w:val="005062DD"/>
    <w:rsid w:val="00507DD0"/>
    <w:rsid w:val="00510D4A"/>
    <w:rsid w:val="005115B0"/>
    <w:rsid w:val="005115E6"/>
    <w:rsid w:val="0051177A"/>
    <w:rsid w:val="00515BDF"/>
    <w:rsid w:val="00515FBF"/>
    <w:rsid w:val="0051612A"/>
    <w:rsid w:val="005163E2"/>
    <w:rsid w:val="005237C2"/>
    <w:rsid w:val="00524334"/>
    <w:rsid w:val="00532984"/>
    <w:rsid w:val="00533336"/>
    <w:rsid w:val="00535AC2"/>
    <w:rsid w:val="00535ADB"/>
    <w:rsid w:val="00535C22"/>
    <w:rsid w:val="0053624F"/>
    <w:rsid w:val="0054077D"/>
    <w:rsid w:val="00542ECC"/>
    <w:rsid w:val="00543579"/>
    <w:rsid w:val="005438D0"/>
    <w:rsid w:val="00543AEC"/>
    <w:rsid w:val="00544CA9"/>
    <w:rsid w:val="00544E5D"/>
    <w:rsid w:val="005502DB"/>
    <w:rsid w:val="00556284"/>
    <w:rsid w:val="005603E0"/>
    <w:rsid w:val="005607C2"/>
    <w:rsid w:val="00560C61"/>
    <w:rsid w:val="00561054"/>
    <w:rsid w:val="0056177F"/>
    <w:rsid w:val="00561E5C"/>
    <w:rsid w:val="00562B26"/>
    <w:rsid w:val="005637A1"/>
    <w:rsid w:val="00566C12"/>
    <w:rsid w:val="0057110E"/>
    <w:rsid w:val="00573A24"/>
    <w:rsid w:val="00576DA8"/>
    <w:rsid w:val="00577D8C"/>
    <w:rsid w:val="005801CA"/>
    <w:rsid w:val="005819D3"/>
    <w:rsid w:val="00583523"/>
    <w:rsid w:val="00583676"/>
    <w:rsid w:val="00583787"/>
    <w:rsid w:val="00583BD1"/>
    <w:rsid w:val="00587206"/>
    <w:rsid w:val="00590D11"/>
    <w:rsid w:val="00592238"/>
    <w:rsid w:val="0059264A"/>
    <w:rsid w:val="005946D2"/>
    <w:rsid w:val="00596392"/>
    <w:rsid w:val="00596C35"/>
    <w:rsid w:val="005A1EA5"/>
    <w:rsid w:val="005A4096"/>
    <w:rsid w:val="005A4174"/>
    <w:rsid w:val="005A5B30"/>
    <w:rsid w:val="005A5F3E"/>
    <w:rsid w:val="005A60D1"/>
    <w:rsid w:val="005A64AF"/>
    <w:rsid w:val="005A660E"/>
    <w:rsid w:val="005B0F3C"/>
    <w:rsid w:val="005B3374"/>
    <w:rsid w:val="005B39F4"/>
    <w:rsid w:val="005B47EA"/>
    <w:rsid w:val="005B728B"/>
    <w:rsid w:val="005B79D1"/>
    <w:rsid w:val="005C1D2D"/>
    <w:rsid w:val="005C4354"/>
    <w:rsid w:val="005C5F8F"/>
    <w:rsid w:val="005C6462"/>
    <w:rsid w:val="005D3019"/>
    <w:rsid w:val="005D656D"/>
    <w:rsid w:val="005D6E2D"/>
    <w:rsid w:val="005D7791"/>
    <w:rsid w:val="005D7A88"/>
    <w:rsid w:val="005E1621"/>
    <w:rsid w:val="005E20A2"/>
    <w:rsid w:val="005E2D67"/>
    <w:rsid w:val="005E3C17"/>
    <w:rsid w:val="005E76C5"/>
    <w:rsid w:val="005E78E1"/>
    <w:rsid w:val="005E7F2E"/>
    <w:rsid w:val="005F24A0"/>
    <w:rsid w:val="005F3B21"/>
    <w:rsid w:val="005F4519"/>
    <w:rsid w:val="00600CB4"/>
    <w:rsid w:val="0060294F"/>
    <w:rsid w:val="00603119"/>
    <w:rsid w:val="006056B8"/>
    <w:rsid w:val="0060575F"/>
    <w:rsid w:val="00607677"/>
    <w:rsid w:val="006106B0"/>
    <w:rsid w:val="00615A7C"/>
    <w:rsid w:val="00615D38"/>
    <w:rsid w:val="00617276"/>
    <w:rsid w:val="0061767E"/>
    <w:rsid w:val="006179F2"/>
    <w:rsid w:val="00620733"/>
    <w:rsid w:val="006211EC"/>
    <w:rsid w:val="00622E78"/>
    <w:rsid w:val="00626000"/>
    <w:rsid w:val="00626514"/>
    <w:rsid w:val="00627012"/>
    <w:rsid w:val="00630CD4"/>
    <w:rsid w:val="00630FB6"/>
    <w:rsid w:val="00632B83"/>
    <w:rsid w:val="00633642"/>
    <w:rsid w:val="006350C8"/>
    <w:rsid w:val="00637023"/>
    <w:rsid w:val="00637EF8"/>
    <w:rsid w:val="00641CAB"/>
    <w:rsid w:val="00643072"/>
    <w:rsid w:val="00644878"/>
    <w:rsid w:val="00644F7E"/>
    <w:rsid w:val="00646822"/>
    <w:rsid w:val="00646FA7"/>
    <w:rsid w:val="00651636"/>
    <w:rsid w:val="00651709"/>
    <w:rsid w:val="00652CDF"/>
    <w:rsid w:val="0065374D"/>
    <w:rsid w:val="00653F12"/>
    <w:rsid w:val="00655DC1"/>
    <w:rsid w:val="0066008B"/>
    <w:rsid w:val="0066072A"/>
    <w:rsid w:val="00660C39"/>
    <w:rsid w:val="00661004"/>
    <w:rsid w:val="006615BC"/>
    <w:rsid w:val="006676D8"/>
    <w:rsid w:val="006704F9"/>
    <w:rsid w:val="006719A2"/>
    <w:rsid w:val="006754AD"/>
    <w:rsid w:val="00676E48"/>
    <w:rsid w:val="006776A7"/>
    <w:rsid w:val="00680003"/>
    <w:rsid w:val="00681117"/>
    <w:rsid w:val="006854EF"/>
    <w:rsid w:val="00687A17"/>
    <w:rsid w:val="006923A8"/>
    <w:rsid w:val="006943FA"/>
    <w:rsid w:val="006A13A1"/>
    <w:rsid w:val="006A1491"/>
    <w:rsid w:val="006A6DB2"/>
    <w:rsid w:val="006B3B13"/>
    <w:rsid w:val="006B45E7"/>
    <w:rsid w:val="006B6B10"/>
    <w:rsid w:val="006B6FAD"/>
    <w:rsid w:val="006C0141"/>
    <w:rsid w:val="006C02CC"/>
    <w:rsid w:val="006C3CBE"/>
    <w:rsid w:val="006C4685"/>
    <w:rsid w:val="006C489B"/>
    <w:rsid w:val="006C6C66"/>
    <w:rsid w:val="006D019F"/>
    <w:rsid w:val="006D2C49"/>
    <w:rsid w:val="006D4E41"/>
    <w:rsid w:val="006D5A88"/>
    <w:rsid w:val="006D6221"/>
    <w:rsid w:val="006D6E99"/>
    <w:rsid w:val="006D7A93"/>
    <w:rsid w:val="006D7EB6"/>
    <w:rsid w:val="006E045E"/>
    <w:rsid w:val="006E1975"/>
    <w:rsid w:val="006E2847"/>
    <w:rsid w:val="006E7C4C"/>
    <w:rsid w:val="006F225A"/>
    <w:rsid w:val="006F60C2"/>
    <w:rsid w:val="00700CD5"/>
    <w:rsid w:val="00702F11"/>
    <w:rsid w:val="007064D5"/>
    <w:rsid w:val="007112E2"/>
    <w:rsid w:val="00712516"/>
    <w:rsid w:val="00712AC6"/>
    <w:rsid w:val="00712E0A"/>
    <w:rsid w:val="0071339D"/>
    <w:rsid w:val="007175E2"/>
    <w:rsid w:val="00720FF3"/>
    <w:rsid w:val="00721CF0"/>
    <w:rsid w:val="00721D2D"/>
    <w:rsid w:val="00723290"/>
    <w:rsid w:val="007232F6"/>
    <w:rsid w:val="007273ED"/>
    <w:rsid w:val="00727D1B"/>
    <w:rsid w:val="007312CE"/>
    <w:rsid w:val="00733F71"/>
    <w:rsid w:val="007345C7"/>
    <w:rsid w:val="0073564D"/>
    <w:rsid w:val="00735A1F"/>
    <w:rsid w:val="00736807"/>
    <w:rsid w:val="0073760D"/>
    <w:rsid w:val="007424A1"/>
    <w:rsid w:val="0074450B"/>
    <w:rsid w:val="007452F4"/>
    <w:rsid w:val="00745B79"/>
    <w:rsid w:val="007464F4"/>
    <w:rsid w:val="00747A8D"/>
    <w:rsid w:val="0075383C"/>
    <w:rsid w:val="00753FC0"/>
    <w:rsid w:val="00755309"/>
    <w:rsid w:val="00755AB2"/>
    <w:rsid w:val="00756491"/>
    <w:rsid w:val="0075690B"/>
    <w:rsid w:val="00756D03"/>
    <w:rsid w:val="0075794E"/>
    <w:rsid w:val="00757D48"/>
    <w:rsid w:val="007604AE"/>
    <w:rsid w:val="00764007"/>
    <w:rsid w:val="007656CB"/>
    <w:rsid w:val="00767A41"/>
    <w:rsid w:val="007704AD"/>
    <w:rsid w:val="00771344"/>
    <w:rsid w:val="00771FE9"/>
    <w:rsid w:val="007728F7"/>
    <w:rsid w:val="0077423B"/>
    <w:rsid w:val="00775A61"/>
    <w:rsid w:val="00775FDA"/>
    <w:rsid w:val="00781778"/>
    <w:rsid w:val="007824B1"/>
    <w:rsid w:val="007838EA"/>
    <w:rsid w:val="00783A4A"/>
    <w:rsid w:val="00785BE7"/>
    <w:rsid w:val="007901BA"/>
    <w:rsid w:val="00791714"/>
    <w:rsid w:val="00791C3A"/>
    <w:rsid w:val="00793D7B"/>
    <w:rsid w:val="00794A72"/>
    <w:rsid w:val="00795423"/>
    <w:rsid w:val="00797F45"/>
    <w:rsid w:val="007A0861"/>
    <w:rsid w:val="007A09E6"/>
    <w:rsid w:val="007A119A"/>
    <w:rsid w:val="007A147C"/>
    <w:rsid w:val="007A24B2"/>
    <w:rsid w:val="007A2908"/>
    <w:rsid w:val="007A2E43"/>
    <w:rsid w:val="007B157F"/>
    <w:rsid w:val="007B1AC1"/>
    <w:rsid w:val="007B2CAB"/>
    <w:rsid w:val="007B2E50"/>
    <w:rsid w:val="007B4778"/>
    <w:rsid w:val="007B54E2"/>
    <w:rsid w:val="007B56EE"/>
    <w:rsid w:val="007B69BE"/>
    <w:rsid w:val="007B736B"/>
    <w:rsid w:val="007B774F"/>
    <w:rsid w:val="007C0668"/>
    <w:rsid w:val="007C1768"/>
    <w:rsid w:val="007C3805"/>
    <w:rsid w:val="007C3DED"/>
    <w:rsid w:val="007C5526"/>
    <w:rsid w:val="007C74A4"/>
    <w:rsid w:val="007C753E"/>
    <w:rsid w:val="007C7D1A"/>
    <w:rsid w:val="007D04D8"/>
    <w:rsid w:val="007D09C6"/>
    <w:rsid w:val="007D1EB0"/>
    <w:rsid w:val="007D29C0"/>
    <w:rsid w:val="007D6EE7"/>
    <w:rsid w:val="007E6D30"/>
    <w:rsid w:val="007F0A97"/>
    <w:rsid w:val="007F2D2F"/>
    <w:rsid w:val="007F3F61"/>
    <w:rsid w:val="007F4025"/>
    <w:rsid w:val="007F487F"/>
    <w:rsid w:val="007F5712"/>
    <w:rsid w:val="007F613B"/>
    <w:rsid w:val="007F7828"/>
    <w:rsid w:val="007F7C45"/>
    <w:rsid w:val="0080008C"/>
    <w:rsid w:val="00800220"/>
    <w:rsid w:val="0080271E"/>
    <w:rsid w:val="0080297F"/>
    <w:rsid w:val="00802CE7"/>
    <w:rsid w:val="008116B1"/>
    <w:rsid w:val="00814BD5"/>
    <w:rsid w:val="00814DF2"/>
    <w:rsid w:val="00815819"/>
    <w:rsid w:val="00817A60"/>
    <w:rsid w:val="00820ED3"/>
    <w:rsid w:val="00821CAA"/>
    <w:rsid w:val="00822B56"/>
    <w:rsid w:val="00826330"/>
    <w:rsid w:val="0083057C"/>
    <w:rsid w:val="00830EEE"/>
    <w:rsid w:val="00832B34"/>
    <w:rsid w:val="00833773"/>
    <w:rsid w:val="00833CA5"/>
    <w:rsid w:val="00833F19"/>
    <w:rsid w:val="0083598C"/>
    <w:rsid w:val="0083775B"/>
    <w:rsid w:val="008409FD"/>
    <w:rsid w:val="008433D4"/>
    <w:rsid w:val="0084357F"/>
    <w:rsid w:val="00843CF2"/>
    <w:rsid w:val="00844B69"/>
    <w:rsid w:val="00846A55"/>
    <w:rsid w:val="00846A97"/>
    <w:rsid w:val="00846CD9"/>
    <w:rsid w:val="00846F97"/>
    <w:rsid w:val="00853034"/>
    <w:rsid w:val="00854AFA"/>
    <w:rsid w:val="008555B7"/>
    <w:rsid w:val="00856DEA"/>
    <w:rsid w:val="00856E00"/>
    <w:rsid w:val="008608F0"/>
    <w:rsid w:val="00862E9D"/>
    <w:rsid w:val="00864038"/>
    <w:rsid w:val="0086503D"/>
    <w:rsid w:val="008650B4"/>
    <w:rsid w:val="00867825"/>
    <w:rsid w:val="00880241"/>
    <w:rsid w:val="00881D9B"/>
    <w:rsid w:val="008838A4"/>
    <w:rsid w:val="0088401F"/>
    <w:rsid w:val="00885384"/>
    <w:rsid w:val="0088573E"/>
    <w:rsid w:val="00887FEA"/>
    <w:rsid w:val="00890124"/>
    <w:rsid w:val="0089078F"/>
    <w:rsid w:val="0089173D"/>
    <w:rsid w:val="00892477"/>
    <w:rsid w:val="00892B30"/>
    <w:rsid w:val="00892D20"/>
    <w:rsid w:val="00894E37"/>
    <w:rsid w:val="00895110"/>
    <w:rsid w:val="0089556D"/>
    <w:rsid w:val="008A00C3"/>
    <w:rsid w:val="008A00D2"/>
    <w:rsid w:val="008A0D3F"/>
    <w:rsid w:val="008A142F"/>
    <w:rsid w:val="008A1BDA"/>
    <w:rsid w:val="008A1FA7"/>
    <w:rsid w:val="008A3646"/>
    <w:rsid w:val="008A4B8B"/>
    <w:rsid w:val="008A6931"/>
    <w:rsid w:val="008B0A01"/>
    <w:rsid w:val="008B1C28"/>
    <w:rsid w:val="008B2D9A"/>
    <w:rsid w:val="008B4C41"/>
    <w:rsid w:val="008C082D"/>
    <w:rsid w:val="008C0A24"/>
    <w:rsid w:val="008C1C30"/>
    <w:rsid w:val="008C217A"/>
    <w:rsid w:val="008C24B0"/>
    <w:rsid w:val="008C3C62"/>
    <w:rsid w:val="008C6BC2"/>
    <w:rsid w:val="008C7633"/>
    <w:rsid w:val="008D0C8A"/>
    <w:rsid w:val="008D11BD"/>
    <w:rsid w:val="008D1F6E"/>
    <w:rsid w:val="008D3126"/>
    <w:rsid w:val="008D46DD"/>
    <w:rsid w:val="008D5823"/>
    <w:rsid w:val="008D626B"/>
    <w:rsid w:val="008D664D"/>
    <w:rsid w:val="008D6860"/>
    <w:rsid w:val="008D7105"/>
    <w:rsid w:val="008D7189"/>
    <w:rsid w:val="008D7F9B"/>
    <w:rsid w:val="008E18C1"/>
    <w:rsid w:val="008E2BFC"/>
    <w:rsid w:val="008E4196"/>
    <w:rsid w:val="008E4A32"/>
    <w:rsid w:val="008E4B21"/>
    <w:rsid w:val="008E582B"/>
    <w:rsid w:val="008F1761"/>
    <w:rsid w:val="008F71F5"/>
    <w:rsid w:val="0090073A"/>
    <w:rsid w:val="00900D70"/>
    <w:rsid w:val="00900ED9"/>
    <w:rsid w:val="009018BA"/>
    <w:rsid w:val="009023D5"/>
    <w:rsid w:val="009038AE"/>
    <w:rsid w:val="00903CD0"/>
    <w:rsid w:val="00904815"/>
    <w:rsid w:val="00904E93"/>
    <w:rsid w:val="009068B5"/>
    <w:rsid w:val="00911613"/>
    <w:rsid w:val="0091399F"/>
    <w:rsid w:val="00913B76"/>
    <w:rsid w:val="0091658C"/>
    <w:rsid w:val="009179CB"/>
    <w:rsid w:val="00921D4D"/>
    <w:rsid w:val="009234FF"/>
    <w:rsid w:val="00923980"/>
    <w:rsid w:val="00923FBE"/>
    <w:rsid w:val="00924F7C"/>
    <w:rsid w:val="00925475"/>
    <w:rsid w:val="00925D2A"/>
    <w:rsid w:val="00925E81"/>
    <w:rsid w:val="00926176"/>
    <w:rsid w:val="00927028"/>
    <w:rsid w:val="00930B34"/>
    <w:rsid w:val="00930F62"/>
    <w:rsid w:val="00933BC6"/>
    <w:rsid w:val="00935ACC"/>
    <w:rsid w:val="00936464"/>
    <w:rsid w:val="00936F94"/>
    <w:rsid w:val="00937DCD"/>
    <w:rsid w:val="009410A5"/>
    <w:rsid w:val="009412A9"/>
    <w:rsid w:val="00942A2D"/>
    <w:rsid w:val="0094471A"/>
    <w:rsid w:val="0094644C"/>
    <w:rsid w:val="0094645B"/>
    <w:rsid w:val="009468A1"/>
    <w:rsid w:val="00947497"/>
    <w:rsid w:val="00947583"/>
    <w:rsid w:val="00947E1E"/>
    <w:rsid w:val="009512C0"/>
    <w:rsid w:val="00952F45"/>
    <w:rsid w:val="00954549"/>
    <w:rsid w:val="00955291"/>
    <w:rsid w:val="009556C3"/>
    <w:rsid w:val="00955C84"/>
    <w:rsid w:val="00955F2B"/>
    <w:rsid w:val="00956334"/>
    <w:rsid w:val="009570B9"/>
    <w:rsid w:val="00957CD2"/>
    <w:rsid w:val="00960AC6"/>
    <w:rsid w:val="009610B4"/>
    <w:rsid w:val="0096165A"/>
    <w:rsid w:val="00962DFC"/>
    <w:rsid w:val="00963ACB"/>
    <w:rsid w:val="009642AA"/>
    <w:rsid w:val="00964670"/>
    <w:rsid w:val="00971BFB"/>
    <w:rsid w:val="00971EFB"/>
    <w:rsid w:val="00973197"/>
    <w:rsid w:val="00974592"/>
    <w:rsid w:val="00975F44"/>
    <w:rsid w:val="00976F45"/>
    <w:rsid w:val="0097791F"/>
    <w:rsid w:val="00980A71"/>
    <w:rsid w:val="00980D90"/>
    <w:rsid w:val="00980DC2"/>
    <w:rsid w:val="00981313"/>
    <w:rsid w:val="00982C3D"/>
    <w:rsid w:val="0098374E"/>
    <w:rsid w:val="009840CE"/>
    <w:rsid w:val="00984DFA"/>
    <w:rsid w:val="00986555"/>
    <w:rsid w:val="00986B78"/>
    <w:rsid w:val="00986E6F"/>
    <w:rsid w:val="0099048D"/>
    <w:rsid w:val="00990801"/>
    <w:rsid w:val="00990DD3"/>
    <w:rsid w:val="00993420"/>
    <w:rsid w:val="00994343"/>
    <w:rsid w:val="00995D9A"/>
    <w:rsid w:val="009968F9"/>
    <w:rsid w:val="00996ECB"/>
    <w:rsid w:val="009A1268"/>
    <w:rsid w:val="009A14F4"/>
    <w:rsid w:val="009A1803"/>
    <w:rsid w:val="009A4364"/>
    <w:rsid w:val="009A4C5B"/>
    <w:rsid w:val="009A4CE8"/>
    <w:rsid w:val="009A798F"/>
    <w:rsid w:val="009B0FE8"/>
    <w:rsid w:val="009B2389"/>
    <w:rsid w:val="009B40D8"/>
    <w:rsid w:val="009B48E2"/>
    <w:rsid w:val="009B589F"/>
    <w:rsid w:val="009B6BB2"/>
    <w:rsid w:val="009B77F1"/>
    <w:rsid w:val="009B7937"/>
    <w:rsid w:val="009C072E"/>
    <w:rsid w:val="009C23ED"/>
    <w:rsid w:val="009C3376"/>
    <w:rsid w:val="009C3498"/>
    <w:rsid w:val="009C5BB3"/>
    <w:rsid w:val="009C65B5"/>
    <w:rsid w:val="009D0E8A"/>
    <w:rsid w:val="009D2E5D"/>
    <w:rsid w:val="009D484C"/>
    <w:rsid w:val="009D7BA3"/>
    <w:rsid w:val="009E0A4E"/>
    <w:rsid w:val="009E0DF4"/>
    <w:rsid w:val="009E582F"/>
    <w:rsid w:val="009E5AF0"/>
    <w:rsid w:val="009E6907"/>
    <w:rsid w:val="009E7AEF"/>
    <w:rsid w:val="009F0331"/>
    <w:rsid w:val="009F171A"/>
    <w:rsid w:val="009F24C4"/>
    <w:rsid w:val="009F33D2"/>
    <w:rsid w:val="009F35DD"/>
    <w:rsid w:val="009F4096"/>
    <w:rsid w:val="009F4DB4"/>
    <w:rsid w:val="009F6B81"/>
    <w:rsid w:val="009F7FBE"/>
    <w:rsid w:val="00A0056B"/>
    <w:rsid w:val="00A00D2E"/>
    <w:rsid w:val="00A019D0"/>
    <w:rsid w:val="00A03779"/>
    <w:rsid w:val="00A056E3"/>
    <w:rsid w:val="00A06953"/>
    <w:rsid w:val="00A0719F"/>
    <w:rsid w:val="00A14070"/>
    <w:rsid w:val="00A14C7D"/>
    <w:rsid w:val="00A1692E"/>
    <w:rsid w:val="00A16B50"/>
    <w:rsid w:val="00A16E18"/>
    <w:rsid w:val="00A2215E"/>
    <w:rsid w:val="00A22DF2"/>
    <w:rsid w:val="00A230A7"/>
    <w:rsid w:val="00A23276"/>
    <w:rsid w:val="00A24D85"/>
    <w:rsid w:val="00A25FD6"/>
    <w:rsid w:val="00A26E52"/>
    <w:rsid w:val="00A31451"/>
    <w:rsid w:val="00A31F07"/>
    <w:rsid w:val="00A34DE1"/>
    <w:rsid w:val="00A34F41"/>
    <w:rsid w:val="00A366BD"/>
    <w:rsid w:val="00A37AE9"/>
    <w:rsid w:val="00A41BF7"/>
    <w:rsid w:val="00A42177"/>
    <w:rsid w:val="00A4261F"/>
    <w:rsid w:val="00A432B8"/>
    <w:rsid w:val="00A4337B"/>
    <w:rsid w:val="00A44FE0"/>
    <w:rsid w:val="00A452EE"/>
    <w:rsid w:val="00A463EC"/>
    <w:rsid w:val="00A475E5"/>
    <w:rsid w:val="00A47672"/>
    <w:rsid w:val="00A478F0"/>
    <w:rsid w:val="00A47C37"/>
    <w:rsid w:val="00A50C00"/>
    <w:rsid w:val="00A50D85"/>
    <w:rsid w:val="00A514D6"/>
    <w:rsid w:val="00A51DBC"/>
    <w:rsid w:val="00A54B45"/>
    <w:rsid w:val="00A55543"/>
    <w:rsid w:val="00A55855"/>
    <w:rsid w:val="00A56DD4"/>
    <w:rsid w:val="00A6016E"/>
    <w:rsid w:val="00A60A7E"/>
    <w:rsid w:val="00A6195E"/>
    <w:rsid w:val="00A61CFA"/>
    <w:rsid w:val="00A63DB7"/>
    <w:rsid w:val="00A6654C"/>
    <w:rsid w:val="00A6677A"/>
    <w:rsid w:val="00A669D2"/>
    <w:rsid w:val="00A71942"/>
    <w:rsid w:val="00A748B3"/>
    <w:rsid w:val="00A75D76"/>
    <w:rsid w:val="00A76A7F"/>
    <w:rsid w:val="00A77945"/>
    <w:rsid w:val="00A77D8F"/>
    <w:rsid w:val="00A77FE9"/>
    <w:rsid w:val="00A83263"/>
    <w:rsid w:val="00A84250"/>
    <w:rsid w:val="00A876A0"/>
    <w:rsid w:val="00A93AE4"/>
    <w:rsid w:val="00A9440E"/>
    <w:rsid w:val="00A94960"/>
    <w:rsid w:val="00A94F22"/>
    <w:rsid w:val="00A9696A"/>
    <w:rsid w:val="00A97284"/>
    <w:rsid w:val="00AA0D1A"/>
    <w:rsid w:val="00AA2EB4"/>
    <w:rsid w:val="00AA3087"/>
    <w:rsid w:val="00AB0336"/>
    <w:rsid w:val="00AB112F"/>
    <w:rsid w:val="00AB21C9"/>
    <w:rsid w:val="00AB3C5A"/>
    <w:rsid w:val="00AB7890"/>
    <w:rsid w:val="00AB7E44"/>
    <w:rsid w:val="00AC03DD"/>
    <w:rsid w:val="00AC1460"/>
    <w:rsid w:val="00AC208D"/>
    <w:rsid w:val="00AC2F26"/>
    <w:rsid w:val="00AC4EEE"/>
    <w:rsid w:val="00AC5ABC"/>
    <w:rsid w:val="00AC5C02"/>
    <w:rsid w:val="00AD15E6"/>
    <w:rsid w:val="00AD16AF"/>
    <w:rsid w:val="00AD1D66"/>
    <w:rsid w:val="00AD79B9"/>
    <w:rsid w:val="00AE0BEC"/>
    <w:rsid w:val="00AE2328"/>
    <w:rsid w:val="00AE2592"/>
    <w:rsid w:val="00AE7BA3"/>
    <w:rsid w:val="00AF288B"/>
    <w:rsid w:val="00AF340A"/>
    <w:rsid w:val="00AF358B"/>
    <w:rsid w:val="00AF3674"/>
    <w:rsid w:val="00AF7368"/>
    <w:rsid w:val="00AF7BEA"/>
    <w:rsid w:val="00B01578"/>
    <w:rsid w:val="00B01AB6"/>
    <w:rsid w:val="00B02F17"/>
    <w:rsid w:val="00B02F46"/>
    <w:rsid w:val="00B04AA1"/>
    <w:rsid w:val="00B055E9"/>
    <w:rsid w:val="00B056EF"/>
    <w:rsid w:val="00B07362"/>
    <w:rsid w:val="00B07534"/>
    <w:rsid w:val="00B10AFD"/>
    <w:rsid w:val="00B11E84"/>
    <w:rsid w:val="00B124AB"/>
    <w:rsid w:val="00B12631"/>
    <w:rsid w:val="00B13055"/>
    <w:rsid w:val="00B143ED"/>
    <w:rsid w:val="00B168E8"/>
    <w:rsid w:val="00B1774D"/>
    <w:rsid w:val="00B17F95"/>
    <w:rsid w:val="00B2032B"/>
    <w:rsid w:val="00B2078F"/>
    <w:rsid w:val="00B22285"/>
    <w:rsid w:val="00B227B2"/>
    <w:rsid w:val="00B24EF4"/>
    <w:rsid w:val="00B26E1B"/>
    <w:rsid w:val="00B27A79"/>
    <w:rsid w:val="00B308B9"/>
    <w:rsid w:val="00B35226"/>
    <w:rsid w:val="00B358E4"/>
    <w:rsid w:val="00B35FA5"/>
    <w:rsid w:val="00B37247"/>
    <w:rsid w:val="00B40CF1"/>
    <w:rsid w:val="00B43DCB"/>
    <w:rsid w:val="00B44015"/>
    <w:rsid w:val="00B451D5"/>
    <w:rsid w:val="00B46AD5"/>
    <w:rsid w:val="00B474B6"/>
    <w:rsid w:val="00B52DB2"/>
    <w:rsid w:val="00B5418B"/>
    <w:rsid w:val="00B559BD"/>
    <w:rsid w:val="00B57638"/>
    <w:rsid w:val="00B60649"/>
    <w:rsid w:val="00B6191F"/>
    <w:rsid w:val="00B62B9A"/>
    <w:rsid w:val="00B634E6"/>
    <w:rsid w:val="00B659D5"/>
    <w:rsid w:val="00B70ACA"/>
    <w:rsid w:val="00B71316"/>
    <w:rsid w:val="00B71781"/>
    <w:rsid w:val="00B73C94"/>
    <w:rsid w:val="00B74957"/>
    <w:rsid w:val="00B76735"/>
    <w:rsid w:val="00B7680E"/>
    <w:rsid w:val="00B76EB3"/>
    <w:rsid w:val="00B81FC4"/>
    <w:rsid w:val="00B853E0"/>
    <w:rsid w:val="00B866D2"/>
    <w:rsid w:val="00B87712"/>
    <w:rsid w:val="00BA1178"/>
    <w:rsid w:val="00BA199E"/>
    <w:rsid w:val="00BA1E62"/>
    <w:rsid w:val="00BA29CF"/>
    <w:rsid w:val="00BA4460"/>
    <w:rsid w:val="00BA6A1D"/>
    <w:rsid w:val="00BB0C7D"/>
    <w:rsid w:val="00BB1C55"/>
    <w:rsid w:val="00BB33C0"/>
    <w:rsid w:val="00BB4517"/>
    <w:rsid w:val="00BB5CB0"/>
    <w:rsid w:val="00BB60F4"/>
    <w:rsid w:val="00BB7BBD"/>
    <w:rsid w:val="00BC156A"/>
    <w:rsid w:val="00BC2C3D"/>
    <w:rsid w:val="00BC3CCE"/>
    <w:rsid w:val="00BD2535"/>
    <w:rsid w:val="00BD2FF5"/>
    <w:rsid w:val="00BD309C"/>
    <w:rsid w:val="00BD36E9"/>
    <w:rsid w:val="00BD42D6"/>
    <w:rsid w:val="00BD4D2E"/>
    <w:rsid w:val="00BD4DF4"/>
    <w:rsid w:val="00BD574A"/>
    <w:rsid w:val="00BD6CD9"/>
    <w:rsid w:val="00BD6F77"/>
    <w:rsid w:val="00BD7BDB"/>
    <w:rsid w:val="00BE1589"/>
    <w:rsid w:val="00BE2100"/>
    <w:rsid w:val="00BE237A"/>
    <w:rsid w:val="00BE2897"/>
    <w:rsid w:val="00BE2B8F"/>
    <w:rsid w:val="00BE392F"/>
    <w:rsid w:val="00BE3A5F"/>
    <w:rsid w:val="00BE57E5"/>
    <w:rsid w:val="00BE6739"/>
    <w:rsid w:val="00BE7116"/>
    <w:rsid w:val="00BF0CE1"/>
    <w:rsid w:val="00BF0DBE"/>
    <w:rsid w:val="00BF33DC"/>
    <w:rsid w:val="00BF3BC2"/>
    <w:rsid w:val="00BF4970"/>
    <w:rsid w:val="00BF5013"/>
    <w:rsid w:val="00BF6629"/>
    <w:rsid w:val="00C00D03"/>
    <w:rsid w:val="00C01EBB"/>
    <w:rsid w:val="00C0322D"/>
    <w:rsid w:val="00C0464D"/>
    <w:rsid w:val="00C04884"/>
    <w:rsid w:val="00C04CF7"/>
    <w:rsid w:val="00C064E4"/>
    <w:rsid w:val="00C12993"/>
    <w:rsid w:val="00C13F77"/>
    <w:rsid w:val="00C15317"/>
    <w:rsid w:val="00C157B2"/>
    <w:rsid w:val="00C15B8E"/>
    <w:rsid w:val="00C1642D"/>
    <w:rsid w:val="00C17121"/>
    <w:rsid w:val="00C1755E"/>
    <w:rsid w:val="00C20902"/>
    <w:rsid w:val="00C229F6"/>
    <w:rsid w:val="00C2455C"/>
    <w:rsid w:val="00C24773"/>
    <w:rsid w:val="00C24DB0"/>
    <w:rsid w:val="00C25474"/>
    <w:rsid w:val="00C25813"/>
    <w:rsid w:val="00C2590C"/>
    <w:rsid w:val="00C26489"/>
    <w:rsid w:val="00C27F66"/>
    <w:rsid w:val="00C301F0"/>
    <w:rsid w:val="00C30513"/>
    <w:rsid w:val="00C309D5"/>
    <w:rsid w:val="00C31132"/>
    <w:rsid w:val="00C3173C"/>
    <w:rsid w:val="00C3272B"/>
    <w:rsid w:val="00C3286D"/>
    <w:rsid w:val="00C33793"/>
    <w:rsid w:val="00C35675"/>
    <w:rsid w:val="00C36E47"/>
    <w:rsid w:val="00C373E5"/>
    <w:rsid w:val="00C37D81"/>
    <w:rsid w:val="00C37FC3"/>
    <w:rsid w:val="00C40BF7"/>
    <w:rsid w:val="00C424FB"/>
    <w:rsid w:val="00C436FD"/>
    <w:rsid w:val="00C454CE"/>
    <w:rsid w:val="00C45747"/>
    <w:rsid w:val="00C457DE"/>
    <w:rsid w:val="00C459B0"/>
    <w:rsid w:val="00C45AE8"/>
    <w:rsid w:val="00C463D4"/>
    <w:rsid w:val="00C4728E"/>
    <w:rsid w:val="00C47DF6"/>
    <w:rsid w:val="00C513FC"/>
    <w:rsid w:val="00C53151"/>
    <w:rsid w:val="00C574EC"/>
    <w:rsid w:val="00C57AC5"/>
    <w:rsid w:val="00C607D7"/>
    <w:rsid w:val="00C6226F"/>
    <w:rsid w:val="00C64551"/>
    <w:rsid w:val="00C670D8"/>
    <w:rsid w:val="00C7073B"/>
    <w:rsid w:val="00C707CB"/>
    <w:rsid w:val="00C709CE"/>
    <w:rsid w:val="00C71FB3"/>
    <w:rsid w:val="00C72A11"/>
    <w:rsid w:val="00C73CF2"/>
    <w:rsid w:val="00C73E13"/>
    <w:rsid w:val="00C74F7A"/>
    <w:rsid w:val="00C7634A"/>
    <w:rsid w:val="00C76DC1"/>
    <w:rsid w:val="00C81444"/>
    <w:rsid w:val="00C82C94"/>
    <w:rsid w:val="00C83480"/>
    <w:rsid w:val="00C90A2F"/>
    <w:rsid w:val="00C912C9"/>
    <w:rsid w:val="00C91822"/>
    <w:rsid w:val="00C93336"/>
    <w:rsid w:val="00C94A5D"/>
    <w:rsid w:val="00C96887"/>
    <w:rsid w:val="00C96B99"/>
    <w:rsid w:val="00C96EB4"/>
    <w:rsid w:val="00C97052"/>
    <w:rsid w:val="00CA2F5E"/>
    <w:rsid w:val="00CA3671"/>
    <w:rsid w:val="00CA3B6E"/>
    <w:rsid w:val="00CA51DD"/>
    <w:rsid w:val="00CA5F12"/>
    <w:rsid w:val="00CA6318"/>
    <w:rsid w:val="00CA6C13"/>
    <w:rsid w:val="00CA7E39"/>
    <w:rsid w:val="00CB0DDF"/>
    <w:rsid w:val="00CB249F"/>
    <w:rsid w:val="00CB6016"/>
    <w:rsid w:val="00CB63D7"/>
    <w:rsid w:val="00CB677D"/>
    <w:rsid w:val="00CB69B1"/>
    <w:rsid w:val="00CC31C0"/>
    <w:rsid w:val="00CC7C76"/>
    <w:rsid w:val="00CD0245"/>
    <w:rsid w:val="00CD0B3D"/>
    <w:rsid w:val="00CD1906"/>
    <w:rsid w:val="00CD1918"/>
    <w:rsid w:val="00CD1ED3"/>
    <w:rsid w:val="00CD2112"/>
    <w:rsid w:val="00CD2AD6"/>
    <w:rsid w:val="00CD4324"/>
    <w:rsid w:val="00CD4C56"/>
    <w:rsid w:val="00CD5168"/>
    <w:rsid w:val="00CD6A82"/>
    <w:rsid w:val="00CD6DC7"/>
    <w:rsid w:val="00CE0AF6"/>
    <w:rsid w:val="00CE1049"/>
    <w:rsid w:val="00CE2F5D"/>
    <w:rsid w:val="00CE549C"/>
    <w:rsid w:val="00CE56F7"/>
    <w:rsid w:val="00CF0066"/>
    <w:rsid w:val="00CF0088"/>
    <w:rsid w:val="00CF1A4C"/>
    <w:rsid w:val="00CF42C7"/>
    <w:rsid w:val="00CF4D92"/>
    <w:rsid w:val="00CF729B"/>
    <w:rsid w:val="00CF7688"/>
    <w:rsid w:val="00CF7770"/>
    <w:rsid w:val="00CF78EF"/>
    <w:rsid w:val="00CF7EAC"/>
    <w:rsid w:val="00D02A39"/>
    <w:rsid w:val="00D03B2F"/>
    <w:rsid w:val="00D0439C"/>
    <w:rsid w:val="00D06B56"/>
    <w:rsid w:val="00D079A1"/>
    <w:rsid w:val="00D10152"/>
    <w:rsid w:val="00D10244"/>
    <w:rsid w:val="00D10297"/>
    <w:rsid w:val="00D13E12"/>
    <w:rsid w:val="00D14AED"/>
    <w:rsid w:val="00D14BEB"/>
    <w:rsid w:val="00D154D9"/>
    <w:rsid w:val="00D159A7"/>
    <w:rsid w:val="00D162DF"/>
    <w:rsid w:val="00D20FBB"/>
    <w:rsid w:val="00D21B1C"/>
    <w:rsid w:val="00D21F06"/>
    <w:rsid w:val="00D22667"/>
    <w:rsid w:val="00D23369"/>
    <w:rsid w:val="00D23EDE"/>
    <w:rsid w:val="00D2632E"/>
    <w:rsid w:val="00D303E9"/>
    <w:rsid w:val="00D31386"/>
    <w:rsid w:val="00D32F23"/>
    <w:rsid w:val="00D334CC"/>
    <w:rsid w:val="00D341C3"/>
    <w:rsid w:val="00D40551"/>
    <w:rsid w:val="00D4079D"/>
    <w:rsid w:val="00D40E03"/>
    <w:rsid w:val="00D410BA"/>
    <w:rsid w:val="00D413D8"/>
    <w:rsid w:val="00D47639"/>
    <w:rsid w:val="00D47EE7"/>
    <w:rsid w:val="00D51A4D"/>
    <w:rsid w:val="00D52238"/>
    <w:rsid w:val="00D54BFA"/>
    <w:rsid w:val="00D55598"/>
    <w:rsid w:val="00D56C42"/>
    <w:rsid w:val="00D6249E"/>
    <w:rsid w:val="00D63D7B"/>
    <w:rsid w:val="00D6416F"/>
    <w:rsid w:val="00D65333"/>
    <w:rsid w:val="00D65936"/>
    <w:rsid w:val="00D669D9"/>
    <w:rsid w:val="00D7094E"/>
    <w:rsid w:val="00D72C65"/>
    <w:rsid w:val="00D733C2"/>
    <w:rsid w:val="00D74084"/>
    <w:rsid w:val="00D75678"/>
    <w:rsid w:val="00D759C8"/>
    <w:rsid w:val="00D76141"/>
    <w:rsid w:val="00D81133"/>
    <w:rsid w:val="00D818EC"/>
    <w:rsid w:val="00D829A1"/>
    <w:rsid w:val="00D842FD"/>
    <w:rsid w:val="00D8439E"/>
    <w:rsid w:val="00D845C1"/>
    <w:rsid w:val="00D90C46"/>
    <w:rsid w:val="00D935C4"/>
    <w:rsid w:val="00D943B1"/>
    <w:rsid w:val="00D9650C"/>
    <w:rsid w:val="00D97197"/>
    <w:rsid w:val="00DA2FBE"/>
    <w:rsid w:val="00DA3FE6"/>
    <w:rsid w:val="00DA4A0D"/>
    <w:rsid w:val="00DA5371"/>
    <w:rsid w:val="00DA6638"/>
    <w:rsid w:val="00DA6864"/>
    <w:rsid w:val="00DA7563"/>
    <w:rsid w:val="00DB32A0"/>
    <w:rsid w:val="00DB614A"/>
    <w:rsid w:val="00DC24F7"/>
    <w:rsid w:val="00DC3B07"/>
    <w:rsid w:val="00DC3E64"/>
    <w:rsid w:val="00DC413B"/>
    <w:rsid w:val="00DC4799"/>
    <w:rsid w:val="00DC487C"/>
    <w:rsid w:val="00DD0F72"/>
    <w:rsid w:val="00DD1368"/>
    <w:rsid w:val="00DD158B"/>
    <w:rsid w:val="00DD2C69"/>
    <w:rsid w:val="00DD5AE7"/>
    <w:rsid w:val="00DD60BE"/>
    <w:rsid w:val="00DD6B47"/>
    <w:rsid w:val="00DD6BB3"/>
    <w:rsid w:val="00DE0356"/>
    <w:rsid w:val="00DE48E8"/>
    <w:rsid w:val="00DE707F"/>
    <w:rsid w:val="00DE7718"/>
    <w:rsid w:val="00DF0DE2"/>
    <w:rsid w:val="00DF12C2"/>
    <w:rsid w:val="00DF1D80"/>
    <w:rsid w:val="00DF35F0"/>
    <w:rsid w:val="00DF3C7F"/>
    <w:rsid w:val="00DF4F4B"/>
    <w:rsid w:val="00DF5434"/>
    <w:rsid w:val="00DF6306"/>
    <w:rsid w:val="00DF67CF"/>
    <w:rsid w:val="00E012E6"/>
    <w:rsid w:val="00E025BC"/>
    <w:rsid w:val="00E02E0D"/>
    <w:rsid w:val="00E06474"/>
    <w:rsid w:val="00E11DB5"/>
    <w:rsid w:val="00E11FE2"/>
    <w:rsid w:val="00E122CD"/>
    <w:rsid w:val="00E12DB8"/>
    <w:rsid w:val="00E133BD"/>
    <w:rsid w:val="00E13C05"/>
    <w:rsid w:val="00E15E55"/>
    <w:rsid w:val="00E16384"/>
    <w:rsid w:val="00E16875"/>
    <w:rsid w:val="00E176AD"/>
    <w:rsid w:val="00E17829"/>
    <w:rsid w:val="00E17BCE"/>
    <w:rsid w:val="00E2134D"/>
    <w:rsid w:val="00E22161"/>
    <w:rsid w:val="00E25453"/>
    <w:rsid w:val="00E26B42"/>
    <w:rsid w:val="00E317AF"/>
    <w:rsid w:val="00E31B56"/>
    <w:rsid w:val="00E335AE"/>
    <w:rsid w:val="00E337D3"/>
    <w:rsid w:val="00E34DBC"/>
    <w:rsid w:val="00E41ACB"/>
    <w:rsid w:val="00E45BF3"/>
    <w:rsid w:val="00E464A1"/>
    <w:rsid w:val="00E5027E"/>
    <w:rsid w:val="00E515AD"/>
    <w:rsid w:val="00E51713"/>
    <w:rsid w:val="00E52FF0"/>
    <w:rsid w:val="00E5440B"/>
    <w:rsid w:val="00E5463D"/>
    <w:rsid w:val="00E55443"/>
    <w:rsid w:val="00E60388"/>
    <w:rsid w:val="00E607BB"/>
    <w:rsid w:val="00E61CD6"/>
    <w:rsid w:val="00E632CD"/>
    <w:rsid w:val="00E63C90"/>
    <w:rsid w:val="00E65C29"/>
    <w:rsid w:val="00E67716"/>
    <w:rsid w:val="00E71414"/>
    <w:rsid w:val="00E72449"/>
    <w:rsid w:val="00E72936"/>
    <w:rsid w:val="00E7301D"/>
    <w:rsid w:val="00E74B0E"/>
    <w:rsid w:val="00E7578D"/>
    <w:rsid w:val="00E76349"/>
    <w:rsid w:val="00E77C5C"/>
    <w:rsid w:val="00E80C54"/>
    <w:rsid w:val="00E837B5"/>
    <w:rsid w:val="00E84A16"/>
    <w:rsid w:val="00E85111"/>
    <w:rsid w:val="00E8721C"/>
    <w:rsid w:val="00E92140"/>
    <w:rsid w:val="00E92FD1"/>
    <w:rsid w:val="00E9310C"/>
    <w:rsid w:val="00E9424D"/>
    <w:rsid w:val="00E94A76"/>
    <w:rsid w:val="00E94C94"/>
    <w:rsid w:val="00E95AB4"/>
    <w:rsid w:val="00EA1508"/>
    <w:rsid w:val="00EA3F60"/>
    <w:rsid w:val="00EA4722"/>
    <w:rsid w:val="00EA4C15"/>
    <w:rsid w:val="00EA5DA6"/>
    <w:rsid w:val="00EA5FA6"/>
    <w:rsid w:val="00EA7A95"/>
    <w:rsid w:val="00EA7C37"/>
    <w:rsid w:val="00EA7F9A"/>
    <w:rsid w:val="00EB235E"/>
    <w:rsid w:val="00EB286D"/>
    <w:rsid w:val="00EC0F1D"/>
    <w:rsid w:val="00EC29B7"/>
    <w:rsid w:val="00EC4926"/>
    <w:rsid w:val="00ED2B24"/>
    <w:rsid w:val="00ED2B9A"/>
    <w:rsid w:val="00ED31FF"/>
    <w:rsid w:val="00ED4E16"/>
    <w:rsid w:val="00ED5A78"/>
    <w:rsid w:val="00ED6677"/>
    <w:rsid w:val="00ED68C2"/>
    <w:rsid w:val="00ED76FE"/>
    <w:rsid w:val="00EE19CA"/>
    <w:rsid w:val="00EE1A18"/>
    <w:rsid w:val="00EE4988"/>
    <w:rsid w:val="00EE6294"/>
    <w:rsid w:val="00EE7D70"/>
    <w:rsid w:val="00EF2325"/>
    <w:rsid w:val="00EF685C"/>
    <w:rsid w:val="00EF6BC7"/>
    <w:rsid w:val="00EF6D0C"/>
    <w:rsid w:val="00F00349"/>
    <w:rsid w:val="00F01582"/>
    <w:rsid w:val="00F015D4"/>
    <w:rsid w:val="00F03BD8"/>
    <w:rsid w:val="00F05907"/>
    <w:rsid w:val="00F063A2"/>
    <w:rsid w:val="00F11D04"/>
    <w:rsid w:val="00F11F89"/>
    <w:rsid w:val="00F139D8"/>
    <w:rsid w:val="00F14BE6"/>
    <w:rsid w:val="00F16806"/>
    <w:rsid w:val="00F1731B"/>
    <w:rsid w:val="00F20060"/>
    <w:rsid w:val="00F20B77"/>
    <w:rsid w:val="00F21397"/>
    <w:rsid w:val="00F25203"/>
    <w:rsid w:val="00F263AF"/>
    <w:rsid w:val="00F266A6"/>
    <w:rsid w:val="00F26770"/>
    <w:rsid w:val="00F269FF"/>
    <w:rsid w:val="00F305E0"/>
    <w:rsid w:val="00F30F69"/>
    <w:rsid w:val="00F3490B"/>
    <w:rsid w:val="00F3502B"/>
    <w:rsid w:val="00F36D25"/>
    <w:rsid w:val="00F371FD"/>
    <w:rsid w:val="00F40598"/>
    <w:rsid w:val="00F41B66"/>
    <w:rsid w:val="00F42AFE"/>
    <w:rsid w:val="00F4412A"/>
    <w:rsid w:val="00F46FE8"/>
    <w:rsid w:val="00F506B4"/>
    <w:rsid w:val="00F50D2C"/>
    <w:rsid w:val="00F524C8"/>
    <w:rsid w:val="00F5350F"/>
    <w:rsid w:val="00F54554"/>
    <w:rsid w:val="00F561FC"/>
    <w:rsid w:val="00F56CE3"/>
    <w:rsid w:val="00F57394"/>
    <w:rsid w:val="00F60448"/>
    <w:rsid w:val="00F61F72"/>
    <w:rsid w:val="00F62275"/>
    <w:rsid w:val="00F62C75"/>
    <w:rsid w:val="00F644F0"/>
    <w:rsid w:val="00F64CDE"/>
    <w:rsid w:val="00F6617D"/>
    <w:rsid w:val="00F67EC9"/>
    <w:rsid w:val="00F71D64"/>
    <w:rsid w:val="00F730EF"/>
    <w:rsid w:val="00F734EE"/>
    <w:rsid w:val="00F74563"/>
    <w:rsid w:val="00F74575"/>
    <w:rsid w:val="00F74CE8"/>
    <w:rsid w:val="00F75EA9"/>
    <w:rsid w:val="00F76A85"/>
    <w:rsid w:val="00F77A26"/>
    <w:rsid w:val="00F80699"/>
    <w:rsid w:val="00F806DB"/>
    <w:rsid w:val="00F81F05"/>
    <w:rsid w:val="00F8361B"/>
    <w:rsid w:val="00F84FEB"/>
    <w:rsid w:val="00F85361"/>
    <w:rsid w:val="00F854F9"/>
    <w:rsid w:val="00F901C7"/>
    <w:rsid w:val="00F92569"/>
    <w:rsid w:val="00F94E1F"/>
    <w:rsid w:val="00F95961"/>
    <w:rsid w:val="00F95AF0"/>
    <w:rsid w:val="00FA190C"/>
    <w:rsid w:val="00FA2B67"/>
    <w:rsid w:val="00FA52D8"/>
    <w:rsid w:val="00FA53C1"/>
    <w:rsid w:val="00FA5BA9"/>
    <w:rsid w:val="00FB1441"/>
    <w:rsid w:val="00FB3D74"/>
    <w:rsid w:val="00FB3EAA"/>
    <w:rsid w:val="00FB4FA5"/>
    <w:rsid w:val="00FB695D"/>
    <w:rsid w:val="00FC03D6"/>
    <w:rsid w:val="00FC1C0B"/>
    <w:rsid w:val="00FC3980"/>
    <w:rsid w:val="00FC4243"/>
    <w:rsid w:val="00FC4F76"/>
    <w:rsid w:val="00FC61CF"/>
    <w:rsid w:val="00FD0742"/>
    <w:rsid w:val="00FD12BA"/>
    <w:rsid w:val="00FD20DF"/>
    <w:rsid w:val="00FD7A48"/>
    <w:rsid w:val="00FD7EC5"/>
    <w:rsid w:val="00FE1B66"/>
    <w:rsid w:val="00FE1EC5"/>
    <w:rsid w:val="00FE45B6"/>
    <w:rsid w:val="00F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14:docId w14:val="67A09FE6"/>
  <w15:docId w15:val="{87265A22-AC6B-4895-AE6D-E10E0EC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274AF7"/>
    <w:rPr>
      <w:rFonts w:ascii="Tahoma" w:hAnsi="Tahoma" w:cs="Tahoma"/>
      <w:sz w:val="16"/>
      <w:szCs w:val="16"/>
    </w:rPr>
  </w:style>
  <w:style w:type="character" w:customStyle="1" w:styleId="BalloonTextChar">
    <w:name w:val="Balloon Text Char"/>
    <w:basedOn w:val="DefaultParagraphFont"/>
    <w:link w:val="BalloonText"/>
    <w:uiPriority w:val="99"/>
    <w:semiHidden/>
    <w:rsid w:val="00274AF7"/>
    <w:rPr>
      <w:rFonts w:ascii="Tahoma" w:hAnsi="Tahoma" w:cs="Tahoma"/>
      <w:sz w:val="16"/>
      <w:szCs w:val="16"/>
    </w:rPr>
  </w:style>
  <w:style w:type="paragraph" w:styleId="ListParagraph">
    <w:name w:val="List Paragraph"/>
    <w:basedOn w:val="Normal"/>
    <w:uiPriority w:val="34"/>
    <w:qFormat/>
    <w:rsid w:val="00F67EC9"/>
    <w:pPr>
      <w:ind w:left="720"/>
      <w:contextualSpacing/>
    </w:pPr>
  </w:style>
  <w:style w:type="paragraph" w:styleId="Header">
    <w:name w:val="header"/>
    <w:basedOn w:val="Normal"/>
    <w:link w:val="HeaderChar"/>
    <w:uiPriority w:val="99"/>
    <w:unhideWhenUsed/>
    <w:rsid w:val="00D32F23"/>
    <w:pPr>
      <w:tabs>
        <w:tab w:val="center" w:pos="4513"/>
        <w:tab w:val="right" w:pos="9026"/>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513"/>
        <w:tab w:val="right" w:pos="9026"/>
      </w:tabs>
    </w:pPr>
  </w:style>
  <w:style w:type="character" w:customStyle="1" w:styleId="FooterChar">
    <w:name w:val="Footer Char"/>
    <w:basedOn w:val="DefaultParagraphFont"/>
    <w:link w:val="Footer"/>
    <w:uiPriority w:val="99"/>
    <w:rsid w:val="00D32F23"/>
  </w:style>
  <w:style w:type="paragraph" w:styleId="NoSpacing">
    <w:name w:val="No Spacing"/>
    <w:uiPriority w:val="1"/>
    <w:qFormat/>
    <w:rsid w:val="00975F44"/>
    <w:pPr>
      <w:keepLines/>
      <w:spacing w:after="0" w:line="240" w:lineRule="auto"/>
    </w:pPr>
  </w:style>
  <w:style w:type="character" w:styleId="Hyperlink">
    <w:name w:val="Hyperlink"/>
    <w:basedOn w:val="DefaultParagraphFont"/>
    <w:uiPriority w:val="99"/>
    <w:unhideWhenUsed/>
    <w:rsid w:val="00300768"/>
    <w:rPr>
      <w:color w:val="244061" w:themeColor="accent1" w:themeShade="80"/>
      <w:u w:val="single"/>
    </w:rPr>
  </w:style>
  <w:style w:type="paragraph" w:styleId="Caption">
    <w:name w:val="caption"/>
    <w:basedOn w:val="Normal"/>
    <w:next w:val="Normal"/>
    <w:qFormat/>
    <w:rsid w:val="004F710B"/>
    <w:pPr>
      <w:keepLines w:val="0"/>
    </w:pPr>
    <w:rPr>
      <w:rFonts w:eastAsia="Times New Roman"/>
      <w:b/>
      <w:bCs/>
      <w:sz w:val="20"/>
    </w:rPr>
  </w:style>
  <w:style w:type="paragraph" w:styleId="Title">
    <w:name w:val="Title"/>
    <w:basedOn w:val="Normal"/>
    <w:link w:val="TitleChar"/>
    <w:qFormat/>
    <w:rsid w:val="00402F1B"/>
    <w:pPr>
      <w:keepLines w:val="0"/>
      <w:jc w:val="center"/>
    </w:pPr>
    <w:rPr>
      <w:rFonts w:eastAsia="Times New Roman"/>
      <w:b/>
      <w:sz w:val="44"/>
      <w:szCs w:val="20"/>
    </w:rPr>
  </w:style>
  <w:style w:type="character" w:customStyle="1" w:styleId="TitleChar">
    <w:name w:val="Title Char"/>
    <w:basedOn w:val="DefaultParagraphFont"/>
    <w:link w:val="Title"/>
    <w:rsid w:val="00402F1B"/>
    <w:rPr>
      <w:rFonts w:eastAsia="Times New Roman"/>
      <w:b/>
      <w:sz w:val="44"/>
      <w:szCs w:val="20"/>
    </w:rPr>
  </w:style>
  <w:style w:type="character" w:styleId="Emphasis">
    <w:name w:val="Emphasis"/>
    <w:uiPriority w:val="20"/>
    <w:qFormat/>
    <w:rsid w:val="00402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037">
      <w:bodyDiv w:val="1"/>
      <w:marLeft w:val="0"/>
      <w:marRight w:val="0"/>
      <w:marTop w:val="0"/>
      <w:marBottom w:val="0"/>
      <w:divBdr>
        <w:top w:val="none" w:sz="0" w:space="0" w:color="auto"/>
        <w:left w:val="none" w:sz="0" w:space="0" w:color="auto"/>
        <w:bottom w:val="none" w:sz="0" w:space="0" w:color="auto"/>
        <w:right w:val="none" w:sz="0" w:space="0" w:color="auto"/>
      </w:divBdr>
    </w:div>
    <w:div w:id="137189365">
      <w:bodyDiv w:val="1"/>
      <w:marLeft w:val="0"/>
      <w:marRight w:val="0"/>
      <w:marTop w:val="0"/>
      <w:marBottom w:val="0"/>
      <w:divBdr>
        <w:top w:val="none" w:sz="0" w:space="0" w:color="auto"/>
        <w:left w:val="none" w:sz="0" w:space="0" w:color="auto"/>
        <w:bottom w:val="none" w:sz="0" w:space="0" w:color="auto"/>
        <w:right w:val="none" w:sz="0" w:space="0" w:color="auto"/>
      </w:divBdr>
    </w:div>
    <w:div w:id="208424511">
      <w:bodyDiv w:val="1"/>
      <w:marLeft w:val="0"/>
      <w:marRight w:val="0"/>
      <w:marTop w:val="0"/>
      <w:marBottom w:val="0"/>
      <w:divBdr>
        <w:top w:val="none" w:sz="0" w:space="0" w:color="auto"/>
        <w:left w:val="none" w:sz="0" w:space="0" w:color="auto"/>
        <w:bottom w:val="none" w:sz="0" w:space="0" w:color="auto"/>
        <w:right w:val="none" w:sz="0" w:space="0" w:color="auto"/>
      </w:divBdr>
    </w:div>
    <w:div w:id="279382415">
      <w:bodyDiv w:val="1"/>
      <w:marLeft w:val="0"/>
      <w:marRight w:val="0"/>
      <w:marTop w:val="0"/>
      <w:marBottom w:val="0"/>
      <w:divBdr>
        <w:top w:val="none" w:sz="0" w:space="0" w:color="auto"/>
        <w:left w:val="none" w:sz="0" w:space="0" w:color="auto"/>
        <w:bottom w:val="none" w:sz="0" w:space="0" w:color="auto"/>
        <w:right w:val="none" w:sz="0" w:space="0" w:color="auto"/>
      </w:divBdr>
    </w:div>
    <w:div w:id="318578576">
      <w:bodyDiv w:val="1"/>
      <w:marLeft w:val="0"/>
      <w:marRight w:val="0"/>
      <w:marTop w:val="0"/>
      <w:marBottom w:val="0"/>
      <w:divBdr>
        <w:top w:val="none" w:sz="0" w:space="0" w:color="auto"/>
        <w:left w:val="none" w:sz="0" w:space="0" w:color="auto"/>
        <w:bottom w:val="none" w:sz="0" w:space="0" w:color="auto"/>
        <w:right w:val="none" w:sz="0" w:space="0" w:color="auto"/>
      </w:divBdr>
    </w:div>
    <w:div w:id="609556530">
      <w:bodyDiv w:val="1"/>
      <w:marLeft w:val="0"/>
      <w:marRight w:val="0"/>
      <w:marTop w:val="0"/>
      <w:marBottom w:val="0"/>
      <w:divBdr>
        <w:top w:val="none" w:sz="0" w:space="0" w:color="auto"/>
        <w:left w:val="none" w:sz="0" w:space="0" w:color="auto"/>
        <w:bottom w:val="none" w:sz="0" w:space="0" w:color="auto"/>
        <w:right w:val="none" w:sz="0" w:space="0" w:color="auto"/>
      </w:divBdr>
    </w:div>
    <w:div w:id="884680596">
      <w:bodyDiv w:val="1"/>
      <w:marLeft w:val="0"/>
      <w:marRight w:val="0"/>
      <w:marTop w:val="0"/>
      <w:marBottom w:val="0"/>
      <w:divBdr>
        <w:top w:val="none" w:sz="0" w:space="0" w:color="auto"/>
        <w:left w:val="none" w:sz="0" w:space="0" w:color="auto"/>
        <w:bottom w:val="none" w:sz="0" w:space="0" w:color="auto"/>
        <w:right w:val="none" w:sz="0" w:space="0" w:color="auto"/>
      </w:divBdr>
    </w:div>
    <w:div w:id="1000276313">
      <w:bodyDiv w:val="1"/>
      <w:marLeft w:val="0"/>
      <w:marRight w:val="0"/>
      <w:marTop w:val="0"/>
      <w:marBottom w:val="0"/>
      <w:divBdr>
        <w:top w:val="none" w:sz="0" w:space="0" w:color="auto"/>
        <w:left w:val="none" w:sz="0" w:space="0" w:color="auto"/>
        <w:bottom w:val="none" w:sz="0" w:space="0" w:color="auto"/>
        <w:right w:val="none" w:sz="0" w:space="0" w:color="auto"/>
      </w:divBdr>
    </w:div>
    <w:div w:id="1150907104">
      <w:bodyDiv w:val="1"/>
      <w:marLeft w:val="0"/>
      <w:marRight w:val="0"/>
      <w:marTop w:val="0"/>
      <w:marBottom w:val="0"/>
      <w:divBdr>
        <w:top w:val="none" w:sz="0" w:space="0" w:color="auto"/>
        <w:left w:val="none" w:sz="0" w:space="0" w:color="auto"/>
        <w:bottom w:val="none" w:sz="0" w:space="0" w:color="auto"/>
        <w:right w:val="none" w:sz="0" w:space="0" w:color="auto"/>
      </w:divBdr>
    </w:div>
    <w:div w:id="1316572882">
      <w:bodyDiv w:val="1"/>
      <w:marLeft w:val="0"/>
      <w:marRight w:val="0"/>
      <w:marTop w:val="0"/>
      <w:marBottom w:val="0"/>
      <w:divBdr>
        <w:top w:val="none" w:sz="0" w:space="0" w:color="auto"/>
        <w:left w:val="none" w:sz="0" w:space="0" w:color="auto"/>
        <w:bottom w:val="none" w:sz="0" w:space="0" w:color="auto"/>
        <w:right w:val="none" w:sz="0" w:space="0" w:color="auto"/>
      </w:divBdr>
    </w:div>
    <w:div w:id="1339650217">
      <w:bodyDiv w:val="1"/>
      <w:marLeft w:val="0"/>
      <w:marRight w:val="0"/>
      <w:marTop w:val="0"/>
      <w:marBottom w:val="0"/>
      <w:divBdr>
        <w:top w:val="none" w:sz="0" w:space="0" w:color="auto"/>
        <w:left w:val="none" w:sz="0" w:space="0" w:color="auto"/>
        <w:bottom w:val="none" w:sz="0" w:space="0" w:color="auto"/>
        <w:right w:val="none" w:sz="0" w:space="0" w:color="auto"/>
      </w:divBdr>
    </w:div>
    <w:div w:id="1406224534">
      <w:bodyDiv w:val="1"/>
      <w:marLeft w:val="0"/>
      <w:marRight w:val="0"/>
      <w:marTop w:val="0"/>
      <w:marBottom w:val="0"/>
      <w:divBdr>
        <w:top w:val="none" w:sz="0" w:space="0" w:color="auto"/>
        <w:left w:val="none" w:sz="0" w:space="0" w:color="auto"/>
        <w:bottom w:val="none" w:sz="0" w:space="0" w:color="auto"/>
        <w:right w:val="none" w:sz="0" w:space="0" w:color="auto"/>
      </w:divBdr>
    </w:div>
    <w:div w:id="1468665115">
      <w:bodyDiv w:val="1"/>
      <w:marLeft w:val="0"/>
      <w:marRight w:val="0"/>
      <w:marTop w:val="0"/>
      <w:marBottom w:val="0"/>
      <w:divBdr>
        <w:top w:val="none" w:sz="0" w:space="0" w:color="auto"/>
        <w:left w:val="none" w:sz="0" w:space="0" w:color="auto"/>
        <w:bottom w:val="none" w:sz="0" w:space="0" w:color="auto"/>
        <w:right w:val="none" w:sz="0" w:space="0" w:color="auto"/>
      </w:divBdr>
    </w:div>
    <w:div w:id="1654869901">
      <w:bodyDiv w:val="1"/>
      <w:marLeft w:val="0"/>
      <w:marRight w:val="0"/>
      <w:marTop w:val="0"/>
      <w:marBottom w:val="0"/>
      <w:divBdr>
        <w:top w:val="none" w:sz="0" w:space="0" w:color="auto"/>
        <w:left w:val="none" w:sz="0" w:space="0" w:color="auto"/>
        <w:bottom w:val="none" w:sz="0" w:space="0" w:color="auto"/>
        <w:right w:val="none" w:sz="0" w:space="0" w:color="auto"/>
      </w:divBdr>
    </w:div>
    <w:div w:id="16891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7110-6452-4B28-A926-B907D066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17</cp:revision>
  <cp:lastPrinted>2022-10-11T10:08:00Z</cp:lastPrinted>
  <dcterms:created xsi:type="dcterms:W3CDTF">2022-09-27T12:56:00Z</dcterms:created>
  <dcterms:modified xsi:type="dcterms:W3CDTF">2022-10-11T10:08:00Z</dcterms:modified>
</cp:coreProperties>
</file>