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A3EE" w14:textId="7F898513" w:rsidR="00487F3A" w:rsidRDefault="009A4364" w:rsidP="00274AF7">
      <w:pPr>
        <w:jc w:val="center"/>
      </w:pPr>
      <w:r>
        <w:t xml:space="preserve"> </w:t>
      </w:r>
      <w:r w:rsidR="00274AF7">
        <w:rPr>
          <w:noProof/>
          <w:lang w:eastAsia="en-GB"/>
        </w:rPr>
        <w:drawing>
          <wp:inline distT="0" distB="0" distL="0" distR="0" wp14:anchorId="6D4860CD" wp14:editId="0CB68725">
            <wp:extent cx="839694" cy="9853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a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1237" cy="987200"/>
                    </a:xfrm>
                    <a:prstGeom prst="rect">
                      <a:avLst/>
                    </a:prstGeom>
                  </pic:spPr>
                </pic:pic>
              </a:graphicData>
            </a:graphic>
          </wp:inline>
        </w:drawing>
      </w:r>
    </w:p>
    <w:p w14:paraId="4539A5B8" w14:textId="77777777" w:rsidR="00274AF7" w:rsidRDefault="00274AF7" w:rsidP="00274AF7">
      <w:pPr>
        <w:jc w:val="center"/>
        <w:rPr>
          <w:b/>
          <w:sz w:val="32"/>
          <w:szCs w:val="32"/>
        </w:rPr>
      </w:pPr>
      <w:r>
        <w:rPr>
          <w:b/>
          <w:sz w:val="32"/>
          <w:szCs w:val="32"/>
        </w:rPr>
        <w:t>GREAT CORNARD PARISH COUNCIL</w:t>
      </w:r>
    </w:p>
    <w:p w14:paraId="4F976FE4" w14:textId="77777777" w:rsidR="00274AF7" w:rsidRDefault="00274AF7" w:rsidP="00274AF7">
      <w:pPr>
        <w:jc w:val="center"/>
        <w:rPr>
          <w:b/>
        </w:rPr>
      </w:pPr>
      <w:r>
        <w:t xml:space="preserve">Minutes of the Meeting of the </w:t>
      </w:r>
      <w:r>
        <w:rPr>
          <w:b/>
        </w:rPr>
        <w:t>ART, SPORT &amp; LEISURE COMMITTEE</w:t>
      </w:r>
    </w:p>
    <w:p w14:paraId="7FAC54D1" w14:textId="2BBE6DC9" w:rsidR="00B01578" w:rsidRDefault="00E72936" w:rsidP="00187E84">
      <w:pPr>
        <w:jc w:val="center"/>
      </w:pPr>
      <w:r>
        <w:t>h</w:t>
      </w:r>
      <w:r w:rsidR="00274AF7">
        <w:t>e</w:t>
      </w:r>
      <w:r w:rsidR="00637EF8">
        <w:t>ld</w:t>
      </w:r>
      <w:r w:rsidR="00F36D25">
        <w:t xml:space="preserve"> in The Stevenson Centre at</w:t>
      </w:r>
      <w:r w:rsidR="00A16B50">
        <w:t xml:space="preserve"> 7.</w:t>
      </w:r>
      <w:r w:rsidR="00877718">
        <w:t>23</w:t>
      </w:r>
      <w:r w:rsidR="00B71316">
        <w:t>pm</w:t>
      </w:r>
      <w:r w:rsidR="00274AF7">
        <w:t xml:space="preserve"> on Monday</w:t>
      </w:r>
      <w:r w:rsidR="004902A3">
        <w:t xml:space="preserve"> </w:t>
      </w:r>
      <w:r w:rsidR="00877718">
        <w:t>27</w:t>
      </w:r>
      <w:r w:rsidR="00877718" w:rsidRPr="00877718">
        <w:rPr>
          <w:vertAlign w:val="superscript"/>
        </w:rPr>
        <w:t>th</w:t>
      </w:r>
      <w:r w:rsidR="00877718">
        <w:t xml:space="preserve"> February 2023</w:t>
      </w:r>
    </w:p>
    <w:p w14:paraId="03067F6E" w14:textId="77777777" w:rsidR="00D03B2F" w:rsidRDefault="00D03B2F" w:rsidP="00187E84">
      <w:pPr>
        <w:jc w:val="center"/>
        <w:rPr>
          <w:b/>
          <w:u w:val="single"/>
        </w:rPr>
      </w:pPr>
    </w:p>
    <w:p w14:paraId="74FEFF4E" w14:textId="300064E9" w:rsidR="005163E2" w:rsidRDefault="00274AF7" w:rsidP="00637EF8">
      <w:pPr>
        <w:ind w:firstLine="720"/>
      </w:pPr>
      <w:r w:rsidRPr="00274AF7">
        <w:rPr>
          <w:b/>
          <w:u w:val="single"/>
        </w:rPr>
        <w:t>Present:</w:t>
      </w:r>
      <w:r>
        <w:rPr>
          <w:b/>
        </w:rPr>
        <w:tab/>
      </w:r>
      <w:r>
        <w:t>Councillors</w:t>
      </w:r>
      <w:r w:rsidR="003925EE">
        <w:tab/>
      </w:r>
      <w:r w:rsidR="00502028">
        <w:t>Mrs T E A Welsh</w:t>
      </w:r>
      <w:r w:rsidR="005163E2">
        <w:tab/>
      </w:r>
      <w:r w:rsidR="005163E2">
        <w:tab/>
      </w:r>
      <w:r w:rsidR="005163E2" w:rsidRPr="00833F19">
        <w:rPr>
          <w:b/>
          <w:bCs/>
        </w:rPr>
        <w:t>Chai</w:t>
      </w:r>
      <w:r w:rsidR="00502028">
        <w:rPr>
          <w:b/>
          <w:bCs/>
        </w:rPr>
        <w:t>r</w:t>
      </w:r>
    </w:p>
    <w:p w14:paraId="7058C944" w14:textId="18270232" w:rsidR="006179F2" w:rsidRDefault="00833F19" w:rsidP="004329CB">
      <w:pPr>
        <w:ind w:firstLine="720"/>
      </w:pPr>
      <w:r>
        <w:tab/>
      </w:r>
      <w:r>
        <w:tab/>
      </w:r>
      <w:r>
        <w:tab/>
      </w:r>
      <w:r>
        <w:tab/>
      </w:r>
      <w:r w:rsidR="00CB7DAC">
        <w:t>Mrs C J Baker</w:t>
      </w:r>
      <w:r w:rsidR="00CB7DAC">
        <w:tab/>
      </w:r>
      <w:r w:rsidR="00CB7DAC">
        <w:tab/>
        <w:t>Mrs M Bark</w:t>
      </w:r>
    </w:p>
    <w:p w14:paraId="2B8BF4B5" w14:textId="46B9482E" w:rsidR="00CB7DAC" w:rsidRDefault="00CB7DAC" w:rsidP="004329CB">
      <w:pPr>
        <w:ind w:firstLine="720"/>
      </w:pPr>
      <w:r>
        <w:tab/>
      </w:r>
      <w:r>
        <w:tab/>
      </w:r>
      <w:r>
        <w:tab/>
      </w:r>
      <w:r>
        <w:tab/>
        <w:t>A C Bavington</w:t>
      </w:r>
      <w:r>
        <w:tab/>
      </w:r>
      <w:r>
        <w:tab/>
        <w:t>T J Keane</w:t>
      </w:r>
    </w:p>
    <w:p w14:paraId="7EADA8DC" w14:textId="77777777" w:rsidR="00877718" w:rsidRDefault="00CB7DAC" w:rsidP="00CB7DAC">
      <w:pPr>
        <w:ind w:firstLine="720"/>
      </w:pPr>
      <w:r>
        <w:tab/>
      </w:r>
      <w:r>
        <w:tab/>
      </w:r>
      <w:r>
        <w:tab/>
      </w:r>
      <w:r>
        <w:tab/>
        <w:t>S M Sheridan</w:t>
      </w:r>
      <w:r>
        <w:tab/>
      </w:r>
      <w:r>
        <w:tab/>
        <w:t>C G Wright</w:t>
      </w:r>
    </w:p>
    <w:p w14:paraId="0CB7DBD7" w14:textId="78DD9E2D" w:rsidR="00833F19" w:rsidRDefault="00877718" w:rsidP="00CB7DAC">
      <w:pPr>
        <w:ind w:firstLine="720"/>
      </w:pPr>
      <w:r>
        <w:tab/>
      </w:r>
      <w:r>
        <w:tab/>
      </w:r>
      <w:r>
        <w:tab/>
      </w:r>
      <w:r>
        <w:tab/>
        <w:t>D Young</w:t>
      </w:r>
      <w:r w:rsidR="00CB7DAC">
        <w:tab/>
      </w:r>
      <w:r w:rsidR="00CB7DAC">
        <w:tab/>
      </w:r>
    </w:p>
    <w:p w14:paraId="3C63D9EE" w14:textId="77777777" w:rsidR="00C7073B" w:rsidRDefault="00C7073B" w:rsidP="002D2CD5">
      <w:pPr>
        <w:ind w:firstLine="720"/>
      </w:pPr>
    </w:p>
    <w:p w14:paraId="5E8EDF99" w14:textId="37AFD33A" w:rsidR="008608F0" w:rsidRDefault="008608F0" w:rsidP="002D2CD5">
      <w:pPr>
        <w:ind w:firstLine="720"/>
      </w:pPr>
      <w:r>
        <w:t>Council Manager</w:t>
      </w:r>
      <w:r>
        <w:tab/>
      </w:r>
      <w:r>
        <w:tab/>
        <w:t>Mrs N Tamlyn</w:t>
      </w:r>
    </w:p>
    <w:p w14:paraId="379FA573" w14:textId="74F36AA3" w:rsidR="00B02F46" w:rsidRDefault="00B02F46" w:rsidP="002D2CD5">
      <w:pPr>
        <w:ind w:firstLine="720"/>
      </w:pPr>
      <w:r>
        <w:t>Council Administrator</w:t>
      </w:r>
      <w:r>
        <w:tab/>
        <w:t xml:space="preserve">Miss </w:t>
      </w:r>
      <w:r w:rsidR="00B6061E">
        <w:t>E Skuce</w:t>
      </w:r>
    </w:p>
    <w:p w14:paraId="7A5898E4" w14:textId="68C6B385" w:rsidR="008D664D" w:rsidRDefault="008D664D" w:rsidP="002D2CD5">
      <w:pPr>
        <w:ind w:firstLine="720"/>
      </w:pPr>
    </w:p>
    <w:p w14:paraId="29E1F1D9" w14:textId="77777777" w:rsidR="00DB6F32" w:rsidRDefault="00DB6F32" w:rsidP="002D2CD5">
      <w:pPr>
        <w:ind w:firstLine="720"/>
      </w:pPr>
    </w:p>
    <w:p w14:paraId="19EE1268" w14:textId="1CA0AF0D" w:rsidR="008C3C62" w:rsidRDefault="00B1774D" w:rsidP="000C4D84">
      <w:pPr>
        <w:tabs>
          <w:tab w:val="left" w:pos="142"/>
        </w:tabs>
        <w:ind w:left="-709"/>
        <w:rPr>
          <w:b/>
          <w:u w:val="single"/>
        </w:rPr>
      </w:pPr>
      <w:r>
        <w:t xml:space="preserve">       </w:t>
      </w:r>
      <w:r w:rsidR="00C912C9">
        <w:rPr>
          <w:b/>
        </w:rPr>
        <w:t xml:space="preserve">1. </w:t>
      </w:r>
      <w:r w:rsidR="00C71FB3">
        <w:rPr>
          <w:b/>
        </w:rPr>
        <w:tab/>
      </w:r>
      <w:r w:rsidR="00E2134D">
        <w:rPr>
          <w:b/>
          <w:u w:val="single"/>
        </w:rPr>
        <w:t>APOLOGIES FOR ABSENC</w:t>
      </w:r>
      <w:r w:rsidR="008C3C62">
        <w:rPr>
          <w:b/>
          <w:u w:val="single"/>
        </w:rPr>
        <w:t>E</w:t>
      </w:r>
    </w:p>
    <w:p w14:paraId="5B68591E" w14:textId="77777777" w:rsidR="006430C4" w:rsidRDefault="006430C4" w:rsidP="000C4D84">
      <w:pPr>
        <w:tabs>
          <w:tab w:val="left" w:pos="142"/>
        </w:tabs>
        <w:ind w:left="-709"/>
        <w:rPr>
          <w:b/>
          <w:u w:val="single"/>
        </w:rPr>
      </w:pPr>
    </w:p>
    <w:p w14:paraId="7D432E58" w14:textId="77777777" w:rsidR="00877718" w:rsidRDefault="006430C4" w:rsidP="00C82FF5">
      <w:pPr>
        <w:pStyle w:val="ListParagraph"/>
        <w:ind w:left="-284" w:hanging="142"/>
        <w:jc w:val="both"/>
      </w:pPr>
      <w:r>
        <w:tab/>
      </w:r>
      <w:r w:rsidR="00877718">
        <w:t>Apologies were received from Councillor M D Newman.</w:t>
      </w:r>
    </w:p>
    <w:p w14:paraId="1B9155FA" w14:textId="77777777" w:rsidR="00877718" w:rsidRDefault="00877718" w:rsidP="00C82FF5">
      <w:pPr>
        <w:pStyle w:val="ListParagraph"/>
        <w:ind w:left="-284" w:hanging="142"/>
        <w:jc w:val="both"/>
      </w:pPr>
    </w:p>
    <w:p w14:paraId="4B9A23E8" w14:textId="1555E726" w:rsidR="008C3C62" w:rsidRDefault="00877718" w:rsidP="00877718">
      <w:pPr>
        <w:pStyle w:val="ListParagraph"/>
        <w:ind w:left="-284"/>
        <w:jc w:val="both"/>
      </w:pPr>
      <w:r>
        <w:t>Councillor Mrs Wilson did not attend the meeting</w:t>
      </w:r>
      <w:r w:rsidR="00C82FF5">
        <w:t>.</w:t>
      </w:r>
    </w:p>
    <w:p w14:paraId="3E9DAE18" w14:textId="5A0F8540" w:rsidR="000A67DE" w:rsidRDefault="000A67DE" w:rsidP="00452772">
      <w:pPr>
        <w:pStyle w:val="ListParagraph"/>
        <w:ind w:left="142"/>
        <w:jc w:val="both"/>
      </w:pPr>
      <w:r>
        <w:tab/>
      </w:r>
    </w:p>
    <w:p w14:paraId="072E7B7E" w14:textId="49AEAFC5" w:rsidR="001F7BA1" w:rsidRPr="005A5F3E" w:rsidRDefault="00561054" w:rsidP="00452772">
      <w:pPr>
        <w:pStyle w:val="NoSpacing"/>
        <w:ind w:left="142" w:hanging="426"/>
        <w:rPr>
          <w:b/>
          <w:u w:val="single"/>
        </w:rPr>
      </w:pPr>
      <w:r>
        <w:rPr>
          <w:b/>
        </w:rPr>
        <w:t>2</w:t>
      </w:r>
      <w:r w:rsidR="001C04E5" w:rsidRPr="00975F44">
        <w:rPr>
          <w:b/>
        </w:rPr>
        <w:t xml:space="preserve">. </w:t>
      </w:r>
      <w:r w:rsidR="00C71FB3">
        <w:rPr>
          <w:b/>
        </w:rPr>
        <w:tab/>
      </w:r>
      <w:r w:rsidR="006056B8">
        <w:rPr>
          <w:b/>
          <w:u w:val="single"/>
        </w:rPr>
        <w:t>DECLARATIONS OF INTEREST AND REQUESTS FOR DISPENSATION</w:t>
      </w:r>
      <w:r w:rsidR="0018724F">
        <w:rPr>
          <w:b/>
          <w:u w:val="single"/>
        </w:rPr>
        <w:t>S</w:t>
      </w:r>
    </w:p>
    <w:p w14:paraId="2E4318CA" w14:textId="1D566C05" w:rsidR="003D6E19" w:rsidRPr="00881D9B" w:rsidRDefault="0014719D" w:rsidP="00E85EEA">
      <w:pPr>
        <w:pStyle w:val="NoSpacing"/>
        <w:tabs>
          <w:tab w:val="left" w:pos="180"/>
        </w:tabs>
        <w:ind w:left="142"/>
        <w:jc w:val="both"/>
      </w:pPr>
      <w:r>
        <w:t xml:space="preserve">  </w:t>
      </w:r>
      <w:r w:rsidR="00881D9B">
        <w:t xml:space="preserve"> </w:t>
      </w:r>
    </w:p>
    <w:p w14:paraId="2EF5005B" w14:textId="0432A6EE" w:rsidR="00A16B50" w:rsidRDefault="00833F19" w:rsidP="00E85EEA">
      <w:pPr>
        <w:pStyle w:val="NoSpacing"/>
        <w:ind w:left="-284"/>
        <w:jc w:val="both"/>
        <w:rPr>
          <w:bCs/>
        </w:rPr>
      </w:pPr>
      <w:r w:rsidRPr="00B02F46">
        <w:rPr>
          <w:bCs/>
        </w:rPr>
        <w:t>Councillor Bavington declared a non-pecuniary interest in any matter relating to Thomas Gainsborough School as he volunteers at the school and a family member is employed by the Trust.</w:t>
      </w:r>
    </w:p>
    <w:p w14:paraId="263AABA4" w14:textId="33D76861" w:rsidR="00E85EEA" w:rsidRDefault="00E85EEA" w:rsidP="00E85EEA">
      <w:pPr>
        <w:pStyle w:val="NoSpacing"/>
        <w:ind w:left="-284"/>
        <w:jc w:val="both"/>
        <w:rPr>
          <w:bCs/>
        </w:rPr>
      </w:pPr>
    </w:p>
    <w:p w14:paraId="77798D74" w14:textId="1B57A5E5" w:rsidR="00502028" w:rsidRDefault="00275B9C" w:rsidP="00E85EEA">
      <w:pPr>
        <w:ind w:left="-284"/>
        <w:jc w:val="both"/>
        <w:rPr>
          <w:rFonts w:eastAsia="Calibri"/>
          <w:bCs/>
        </w:rPr>
      </w:pPr>
      <w:r>
        <w:rPr>
          <w:rFonts w:eastAsia="Calibri"/>
          <w:bCs/>
        </w:rPr>
        <w:t>Councillor Young declared a non-pecuniary interest in any matter relating to Thomas Gainsborough School as he and a family member are employed by the Trust.</w:t>
      </w:r>
    </w:p>
    <w:p w14:paraId="0C83F6DF" w14:textId="77777777" w:rsidR="00275B9C" w:rsidRDefault="00275B9C" w:rsidP="00E85EEA">
      <w:pPr>
        <w:ind w:left="-284"/>
        <w:jc w:val="both"/>
        <w:rPr>
          <w:rFonts w:eastAsia="Calibri"/>
          <w:bCs/>
        </w:rPr>
      </w:pPr>
    </w:p>
    <w:p w14:paraId="1B4F1592" w14:textId="3E88A983" w:rsidR="004E5E7B" w:rsidRPr="004E5E7B" w:rsidRDefault="004E5E7B" w:rsidP="00452772">
      <w:pPr>
        <w:pStyle w:val="NoSpacing"/>
        <w:ind w:left="142" w:hanging="426"/>
        <w:jc w:val="both"/>
        <w:rPr>
          <w:b/>
          <w:u w:val="single"/>
        </w:rPr>
      </w:pPr>
      <w:r>
        <w:rPr>
          <w:b/>
        </w:rPr>
        <w:t xml:space="preserve">3. </w:t>
      </w:r>
      <w:r w:rsidR="00C71FB3">
        <w:rPr>
          <w:b/>
        </w:rPr>
        <w:tab/>
      </w:r>
      <w:r w:rsidRPr="004E5E7B">
        <w:rPr>
          <w:b/>
          <w:u w:val="single"/>
        </w:rPr>
        <w:t>DECLARATIONS OF GIFTS AND HOSPITALITY</w:t>
      </w:r>
    </w:p>
    <w:p w14:paraId="563F6CFE" w14:textId="724AADFC" w:rsidR="00F734EE" w:rsidRDefault="00F734EE" w:rsidP="00452772">
      <w:pPr>
        <w:pStyle w:val="NoSpacing"/>
        <w:ind w:left="142" w:hanging="284"/>
        <w:jc w:val="both"/>
        <w:rPr>
          <w:b/>
        </w:rPr>
      </w:pPr>
    </w:p>
    <w:p w14:paraId="3AABFD25" w14:textId="030BCBBE" w:rsidR="004E5E7B" w:rsidRPr="00833F19" w:rsidRDefault="00833F19" w:rsidP="00452772">
      <w:pPr>
        <w:pStyle w:val="NoSpacing"/>
        <w:ind w:left="-284"/>
        <w:jc w:val="both"/>
        <w:rPr>
          <w:b/>
        </w:rPr>
      </w:pPr>
      <w:r w:rsidRPr="00833F19">
        <w:rPr>
          <w:b/>
        </w:rPr>
        <w:t>NONE</w:t>
      </w:r>
      <w:r>
        <w:rPr>
          <w:b/>
        </w:rPr>
        <w:t>.</w:t>
      </w:r>
    </w:p>
    <w:p w14:paraId="0E94F1C5" w14:textId="77777777" w:rsidR="00833F19" w:rsidRPr="004E5E7B" w:rsidRDefault="00833F19" w:rsidP="00452772">
      <w:pPr>
        <w:pStyle w:val="NoSpacing"/>
        <w:ind w:left="142" w:hanging="284"/>
        <w:jc w:val="both"/>
        <w:rPr>
          <w:bCs/>
        </w:rPr>
      </w:pPr>
    </w:p>
    <w:p w14:paraId="3AEA4E3D" w14:textId="6264F230" w:rsidR="001B63ED" w:rsidRDefault="004E5E7B" w:rsidP="00452772">
      <w:pPr>
        <w:pStyle w:val="NoSpacing"/>
        <w:ind w:left="142" w:hanging="426"/>
        <w:rPr>
          <w:b/>
          <w:u w:val="single"/>
        </w:rPr>
      </w:pPr>
      <w:r>
        <w:rPr>
          <w:b/>
        </w:rPr>
        <w:t>4</w:t>
      </w:r>
      <w:r w:rsidR="001B63ED" w:rsidRPr="00561054">
        <w:rPr>
          <w:b/>
        </w:rPr>
        <w:t>.</w:t>
      </w:r>
      <w:r w:rsidR="00C71FB3">
        <w:rPr>
          <w:b/>
        </w:rPr>
        <w:tab/>
      </w:r>
      <w:r w:rsidR="006056B8">
        <w:rPr>
          <w:b/>
          <w:u w:val="single"/>
        </w:rPr>
        <w:t>ITEMS BROUGHT FORWARD</w:t>
      </w:r>
      <w:r w:rsidR="00785BE7">
        <w:rPr>
          <w:b/>
          <w:u w:val="single"/>
        </w:rPr>
        <w:t xml:space="preserve"> – FOR NOTING</w:t>
      </w:r>
    </w:p>
    <w:p w14:paraId="5141C238" w14:textId="62C4CFDC" w:rsidR="00255504" w:rsidRDefault="00255504" w:rsidP="00452772">
      <w:pPr>
        <w:pStyle w:val="NoSpacing"/>
        <w:ind w:left="142" w:hanging="284"/>
        <w:rPr>
          <w:b/>
          <w:u w:val="single"/>
        </w:rPr>
      </w:pPr>
    </w:p>
    <w:p w14:paraId="2DE4AF96" w14:textId="7693DBD6" w:rsidR="00785BE7" w:rsidRDefault="00785BE7" w:rsidP="00452772">
      <w:pPr>
        <w:pStyle w:val="NoSpacing"/>
        <w:ind w:left="-284"/>
        <w:jc w:val="both"/>
        <w:rPr>
          <w:bCs/>
        </w:rPr>
      </w:pPr>
      <w:r>
        <w:rPr>
          <w:bCs/>
        </w:rPr>
        <w:t xml:space="preserve">Members reviewed and </w:t>
      </w:r>
      <w:r w:rsidRPr="00785BE7">
        <w:rPr>
          <w:b/>
        </w:rPr>
        <w:t>NOTED</w:t>
      </w:r>
      <w:r>
        <w:rPr>
          <w:bCs/>
        </w:rPr>
        <w:t xml:space="preserve"> the Items Brought Forward List. </w:t>
      </w:r>
    </w:p>
    <w:p w14:paraId="21659A35" w14:textId="51D9983A" w:rsidR="00833F19" w:rsidRDefault="00833F19" w:rsidP="00452772">
      <w:pPr>
        <w:pStyle w:val="NoSpacing"/>
        <w:ind w:left="142"/>
        <w:jc w:val="both"/>
        <w:rPr>
          <w:bCs/>
        </w:rPr>
      </w:pPr>
    </w:p>
    <w:p w14:paraId="2225B3D1" w14:textId="4157C39F" w:rsidR="0030712A" w:rsidRDefault="004E5E7B" w:rsidP="0030712A">
      <w:pPr>
        <w:pStyle w:val="NoSpacing"/>
        <w:ind w:left="142" w:hanging="426"/>
        <w:rPr>
          <w:b/>
          <w:u w:val="single"/>
        </w:rPr>
      </w:pPr>
      <w:r>
        <w:rPr>
          <w:b/>
        </w:rPr>
        <w:t>5</w:t>
      </w:r>
      <w:r w:rsidR="00B17F95" w:rsidRPr="00B17F95">
        <w:rPr>
          <w:b/>
        </w:rPr>
        <w:t xml:space="preserve">. </w:t>
      </w:r>
      <w:r w:rsidR="00C71FB3">
        <w:rPr>
          <w:b/>
        </w:rPr>
        <w:tab/>
      </w:r>
      <w:r w:rsidR="00502028">
        <w:rPr>
          <w:b/>
          <w:u w:val="single"/>
        </w:rPr>
        <w:t>CORRESPONDENCE</w:t>
      </w:r>
    </w:p>
    <w:p w14:paraId="5EF872C4" w14:textId="51B846FC" w:rsidR="00502028" w:rsidRPr="00502028" w:rsidRDefault="00502028" w:rsidP="0030712A">
      <w:pPr>
        <w:pStyle w:val="NoSpacing"/>
        <w:ind w:left="142" w:hanging="426"/>
        <w:rPr>
          <w:b/>
        </w:rPr>
      </w:pPr>
      <w:r>
        <w:rPr>
          <w:b/>
        </w:rPr>
        <w:tab/>
        <w:t xml:space="preserve">a) </w:t>
      </w:r>
      <w:r w:rsidR="00D278A2">
        <w:rPr>
          <w:b/>
        </w:rPr>
        <w:t xml:space="preserve">Huggy </w:t>
      </w:r>
      <w:proofErr w:type="spellStart"/>
      <w:r w:rsidR="00D278A2">
        <w:rPr>
          <w:b/>
        </w:rPr>
        <w:t>Cuggles</w:t>
      </w:r>
      <w:proofErr w:type="spellEnd"/>
      <w:r w:rsidR="00D278A2">
        <w:rPr>
          <w:b/>
        </w:rPr>
        <w:t>: Request to Use the Country Park</w:t>
      </w:r>
    </w:p>
    <w:p w14:paraId="38CBACB9" w14:textId="078F8205" w:rsidR="0030712A" w:rsidRDefault="0030712A" w:rsidP="0030712A">
      <w:pPr>
        <w:pStyle w:val="NoSpacing"/>
        <w:ind w:left="142" w:hanging="426"/>
      </w:pPr>
    </w:p>
    <w:p w14:paraId="19947B1E" w14:textId="77777777" w:rsidR="00D278A2" w:rsidRDefault="00D278A2" w:rsidP="00D278A2">
      <w:pPr>
        <w:pStyle w:val="NoSpacing"/>
        <w:ind w:left="-284"/>
        <w:jc w:val="both"/>
      </w:pPr>
      <w:r>
        <w:t xml:space="preserve">Members reviewed an application received from Huggy </w:t>
      </w:r>
      <w:proofErr w:type="spellStart"/>
      <w:r>
        <w:t>Cuggles</w:t>
      </w:r>
      <w:proofErr w:type="spellEnd"/>
      <w:r>
        <w:t xml:space="preserve"> to use the Country Park for regular toddler and baby sessions, together with an Easter Egg hunt on Easter Sunday morning. Members </w:t>
      </w:r>
      <w:r w:rsidRPr="00D278A2">
        <w:rPr>
          <w:b/>
          <w:bCs/>
        </w:rPr>
        <w:t>NOTED</w:t>
      </w:r>
      <w:r>
        <w:t xml:space="preserve"> that Huggy </w:t>
      </w:r>
      <w:proofErr w:type="spellStart"/>
      <w:r>
        <w:t>Cuggles</w:t>
      </w:r>
      <w:proofErr w:type="spellEnd"/>
      <w:r>
        <w:t xml:space="preserve"> were given permission for similar sessions last year.</w:t>
      </w:r>
    </w:p>
    <w:p w14:paraId="6854D6E5" w14:textId="77777777" w:rsidR="0080623E" w:rsidRDefault="0080623E" w:rsidP="00D278A2">
      <w:pPr>
        <w:pStyle w:val="NoSpacing"/>
        <w:ind w:left="-284"/>
        <w:jc w:val="both"/>
      </w:pPr>
    </w:p>
    <w:p w14:paraId="3FC7FACF" w14:textId="77777777" w:rsidR="00DB6F32" w:rsidRDefault="00DB6F32" w:rsidP="00D278A2">
      <w:pPr>
        <w:pStyle w:val="NoSpacing"/>
        <w:ind w:left="-284"/>
        <w:jc w:val="both"/>
      </w:pPr>
    </w:p>
    <w:p w14:paraId="3A85601E" w14:textId="77777777" w:rsidR="00DB6F32" w:rsidRDefault="00DB6F32" w:rsidP="00D278A2">
      <w:pPr>
        <w:pStyle w:val="NoSpacing"/>
        <w:ind w:left="-284"/>
        <w:jc w:val="both"/>
      </w:pPr>
    </w:p>
    <w:p w14:paraId="0B331DF6" w14:textId="77777777" w:rsidR="00DB6F32" w:rsidRDefault="00DB6F32" w:rsidP="00D278A2">
      <w:pPr>
        <w:pStyle w:val="NoSpacing"/>
        <w:ind w:left="-284"/>
        <w:jc w:val="both"/>
      </w:pPr>
    </w:p>
    <w:p w14:paraId="33D63E1D" w14:textId="431116B2" w:rsidR="00D278A2" w:rsidRDefault="00D278A2" w:rsidP="00D278A2">
      <w:pPr>
        <w:pStyle w:val="NoSpacing"/>
        <w:ind w:left="-284"/>
        <w:jc w:val="both"/>
      </w:pPr>
      <w:r>
        <w:t>Sudbury Common Lands Charity had been consulted on the application and had no objection to the regular sessions but stated that in relation to the Easter Egg hunt, the applicant would need to remove all items from the Country Park to avoid them ending up as litter.</w:t>
      </w:r>
    </w:p>
    <w:p w14:paraId="34463165" w14:textId="77777777" w:rsidR="0080623E" w:rsidRDefault="0080623E" w:rsidP="00D278A2">
      <w:pPr>
        <w:pStyle w:val="NoSpacing"/>
        <w:ind w:left="-284"/>
        <w:jc w:val="both"/>
      </w:pPr>
    </w:p>
    <w:p w14:paraId="389D981E" w14:textId="588D612C" w:rsidR="0022108F" w:rsidRDefault="00D278A2" w:rsidP="008C3985">
      <w:pPr>
        <w:pStyle w:val="NoSpacing"/>
        <w:ind w:left="-284"/>
        <w:jc w:val="both"/>
      </w:pPr>
      <w:r>
        <w:t xml:space="preserve">Members </w:t>
      </w:r>
      <w:r w:rsidR="0022108F">
        <w:t xml:space="preserve">agreed that </w:t>
      </w:r>
      <w:r>
        <w:t>while they had no objection to the application for regular sessions</w:t>
      </w:r>
      <w:r w:rsidR="0022108F">
        <w:t xml:space="preserve">, the application was open ended and it would be prudent to review the arrangement with Huggy </w:t>
      </w:r>
      <w:proofErr w:type="spellStart"/>
      <w:r w:rsidR="0022108F">
        <w:t>Cuggles</w:t>
      </w:r>
      <w:proofErr w:type="spellEnd"/>
      <w:r w:rsidR="0022108F">
        <w:t xml:space="preserve"> at the time of </w:t>
      </w:r>
      <w:r w:rsidR="0080623E">
        <w:t xml:space="preserve">the </w:t>
      </w:r>
      <w:r w:rsidR="0022108F">
        <w:t>October half term.</w:t>
      </w:r>
    </w:p>
    <w:p w14:paraId="3666AC42" w14:textId="77777777" w:rsidR="0022108F" w:rsidRDefault="0022108F" w:rsidP="008C3985">
      <w:pPr>
        <w:pStyle w:val="NoSpacing"/>
        <w:ind w:left="-284"/>
        <w:jc w:val="both"/>
      </w:pPr>
    </w:p>
    <w:p w14:paraId="11D0723E" w14:textId="243EE3A7" w:rsidR="0080623E" w:rsidRDefault="0022108F" w:rsidP="008C3985">
      <w:pPr>
        <w:pStyle w:val="NoSpacing"/>
        <w:ind w:left="-284"/>
        <w:jc w:val="both"/>
      </w:pPr>
      <w:r>
        <w:t xml:space="preserve">Members </w:t>
      </w:r>
      <w:r w:rsidRPr="0022108F">
        <w:rPr>
          <w:b/>
          <w:bCs/>
        </w:rPr>
        <w:t>AGREED</w:t>
      </w:r>
      <w:r>
        <w:t xml:space="preserve"> to grant permission to Huggy </w:t>
      </w:r>
      <w:proofErr w:type="spellStart"/>
      <w:r>
        <w:t>Cuggles</w:t>
      </w:r>
      <w:proofErr w:type="spellEnd"/>
      <w:r>
        <w:t xml:space="preserve"> to use the Country Park for regular toddler and baby sessions until October half term when the arrangement would be reviewed </w:t>
      </w:r>
      <w:r w:rsidR="00B06CCB">
        <w:t>by</w:t>
      </w:r>
      <w:r>
        <w:t xml:space="preserve"> the Parish Council.</w:t>
      </w:r>
    </w:p>
    <w:p w14:paraId="266064DA" w14:textId="77777777" w:rsidR="0080623E" w:rsidRDefault="0080623E" w:rsidP="008C3985">
      <w:pPr>
        <w:pStyle w:val="NoSpacing"/>
        <w:ind w:left="-284"/>
        <w:jc w:val="both"/>
      </w:pPr>
    </w:p>
    <w:p w14:paraId="213E9CFB" w14:textId="04BB7411" w:rsidR="00D278A2" w:rsidRDefault="0022108F" w:rsidP="008C3985">
      <w:pPr>
        <w:pStyle w:val="NoSpacing"/>
        <w:ind w:left="-284"/>
        <w:jc w:val="both"/>
      </w:pPr>
      <w:r>
        <w:t xml:space="preserve">Members also </w:t>
      </w:r>
      <w:r w:rsidRPr="0022108F">
        <w:rPr>
          <w:b/>
          <w:bCs/>
        </w:rPr>
        <w:t xml:space="preserve">AGREED </w:t>
      </w:r>
      <w:r>
        <w:t xml:space="preserve">to grant permission for Huggy </w:t>
      </w:r>
      <w:proofErr w:type="spellStart"/>
      <w:r>
        <w:t>Cuggles</w:t>
      </w:r>
      <w:proofErr w:type="spellEnd"/>
      <w:r>
        <w:t xml:space="preserve"> to use the Country Park on Easter Sunday morning to hold an Easter Egg hunt with the understanding that all items are removed to avoid littering.</w:t>
      </w:r>
    </w:p>
    <w:p w14:paraId="505AA62E" w14:textId="1BEB3480" w:rsidR="0022108F" w:rsidRDefault="0022108F" w:rsidP="008C3985">
      <w:pPr>
        <w:pStyle w:val="NoSpacing"/>
        <w:ind w:left="-284"/>
        <w:jc w:val="both"/>
      </w:pPr>
    </w:p>
    <w:p w14:paraId="2949C1C8" w14:textId="5921C0CF" w:rsidR="0022108F" w:rsidRDefault="0022108F" w:rsidP="008C3985">
      <w:pPr>
        <w:pStyle w:val="NoSpacing"/>
        <w:ind w:left="-284"/>
        <w:jc w:val="both"/>
      </w:pPr>
      <w:r w:rsidRPr="0022108F">
        <w:rPr>
          <w:b/>
          <w:bCs/>
        </w:rPr>
        <w:t>AGREED</w:t>
      </w:r>
      <w:r>
        <w:t xml:space="preserve"> for the Council Manager to respond to the applicant accordingly.</w:t>
      </w:r>
    </w:p>
    <w:p w14:paraId="64104FCE" w14:textId="77777777" w:rsidR="00352A87" w:rsidRDefault="00352A87" w:rsidP="008C3985">
      <w:pPr>
        <w:pStyle w:val="NoSpacing"/>
        <w:ind w:left="-284"/>
        <w:jc w:val="both"/>
      </w:pPr>
    </w:p>
    <w:p w14:paraId="34030E50" w14:textId="013DC20D" w:rsidR="0030712A" w:rsidRPr="0030712A" w:rsidRDefault="0030712A" w:rsidP="0030712A">
      <w:pPr>
        <w:pStyle w:val="NoSpacing"/>
        <w:ind w:left="142" w:hanging="426"/>
        <w:rPr>
          <w:b/>
          <w:bCs/>
        </w:rPr>
      </w:pPr>
      <w:r w:rsidRPr="0030712A">
        <w:rPr>
          <w:b/>
          <w:bCs/>
        </w:rPr>
        <w:t>6.</w:t>
      </w:r>
      <w:r w:rsidRPr="0030712A">
        <w:rPr>
          <w:b/>
          <w:bCs/>
        </w:rPr>
        <w:tab/>
      </w:r>
      <w:r w:rsidR="0080623E">
        <w:rPr>
          <w:b/>
          <w:bCs/>
          <w:u w:val="single"/>
        </w:rPr>
        <w:t>TO RECEIVE AN UPDATE ON THE PUBLIC INQUIRY FOR CRAB LANE</w:t>
      </w:r>
    </w:p>
    <w:p w14:paraId="251E3FE0" w14:textId="77777777" w:rsidR="0022108F" w:rsidRDefault="0022108F" w:rsidP="00613152">
      <w:pPr>
        <w:pStyle w:val="NoSpacing"/>
        <w:ind w:left="-284"/>
        <w:jc w:val="both"/>
      </w:pPr>
    </w:p>
    <w:p w14:paraId="3391973E" w14:textId="4A496F6B" w:rsidR="00613152" w:rsidRDefault="0080623E" w:rsidP="00613152">
      <w:pPr>
        <w:pStyle w:val="NoSpacing"/>
        <w:ind w:left="-284"/>
        <w:jc w:val="both"/>
      </w:pPr>
      <w:r>
        <w:t>Members reviewed correspondence from the Planning Inspectorate which offered a date for the Public Inquiry of 19</w:t>
      </w:r>
      <w:r w:rsidRPr="0080623E">
        <w:rPr>
          <w:vertAlign w:val="superscript"/>
        </w:rPr>
        <w:t>th</w:t>
      </w:r>
      <w:r>
        <w:t xml:space="preserve"> September 2023. The Council Manager explained that the Hall </w:t>
      </w:r>
      <w:r w:rsidR="003D7876">
        <w:t>at</w:t>
      </w:r>
      <w:r>
        <w:t xml:space="preserve"> The Stevenson Centre had been offered as a venue for the Inquiry and that quotations had been sought in the region of £300 for the hire of a public address system which may be required. </w:t>
      </w:r>
      <w:r w:rsidR="00B06CCB">
        <w:t>The Council Manager confirmed that Suffolk County Council will bear the cost of the Inquiry as the Order making authority.</w:t>
      </w:r>
      <w:r>
        <w:t xml:space="preserve"> </w:t>
      </w:r>
      <w:r w:rsidRPr="0080623E">
        <w:rPr>
          <w:b/>
          <w:bCs/>
        </w:rPr>
        <w:t>NOTED.</w:t>
      </w:r>
    </w:p>
    <w:p w14:paraId="2821CE71" w14:textId="22672C8D" w:rsidR="007D1713" w:rsidRDefault="007D1713" w:rsidP="0030712A">
      <w:pPr>
        <w:pStyle w:val="NoSpacing"/>
        <w:ind w:left="142" w:hanging="426"/>
      </w:pPr>
      <w:r>
        <w:t xml:space="preserve">  </w:t>
      </w:r>
    </w:p>
    <w:p w14:paraId="46721DB3" w14:textId="21C293B8" w:rsidR="0030712A" w:rsidRDefault="0030712A" w:rsidP="00250C6A">
      <w:pPr>
        <w:pStyle w:val="NoSpacing"/>
        <w:ind w:left="142" w:hanging="426"/>
        <w:jc w:val="both"/>
      </w:pPr>
      <w:r w:rsidRPr="0030712A">
        <w:rPr>
          <w:b/>
          <w:bCs/>
        </w:rPr>
        <w:t>7.</w:t>
      </w:r>
      <w:r w:rsidRPr="0030712A">
        <w:rPr>
          <w:b/>
          <w:bCs/>
        </w:rPr>
        <w:tab/>
      </w:r>
      <w:r w:rsidR="005D13F7">
        <w:rPr>
          <w:b/>
          <w:bCs/>
          <w:u w:val="single"/>
        </w:rPr>
        <w:t>TO RECEIVE A VERBAL UPDATE ON THE RECREATION GROUND PLAY AREA TENDER AND TO ARRANGE A RECREATION GROUND WORKING PARTY MEETING</w:t>
      </w:r>
    </w:p>
    <w:p w14:paraId="0C8649D1" w14:textId="2740838D" w:rsidR="0030712A" w:rsidRDefault="0030712A" w:rsidP="0030712A">
      <w:pPr>
        <w:pStyle w:val="NoSpacing"/>
        <w:ind w:left="142" w:hanging="426"/>
      </w:pPr>
    </w:p>
    <w:p w14:paraId="56630A71" w14:textId="216CDF7E" w:rsidR="00613152" w:rsidRDefault="005D13F7" w:rsidP="004E7029">
      <w:pPr>
        <w:pStyle w:val="NoSpacing"/>
        <w:ind w:left="-284"/>
        <w:jc w:val="both"/>
      </w:pPr>
      <w:r>
        <w:t>The Council Manager explained that the deadline for Tender submissions, which was extended by two weeks to the 24</w:t>
      </w:r>
      <w:r w:rsidRPr="005D13F7">
        <w:rPr>
          <w:vertAlign w:val="superscript"/>
        </w:rPr>
        <w:t>th</w:t>
      </w:r>
      <w:r>
        <w:t xml:space="preserve"> February 2023, had passed and the Parish Council had received three submissions which remain confidential and unopened in line with the Council’s Procurement Policy.</w:t>
      </w:r>
      <w:r w:rsidR="00B06CCB">
        <w:t xml:space="preserve"> </w:t>
      </w:r>
      <w:r w:rsidR="00DB6F32">
        <w:t xml:space="preserve">Babergh District Council had confirmed that </w:t>
      </w:r>
      <w:r w:rsidR="00B06CCB" w:rsidRPr="00B06CCB">
        <w:t xml:space="preserve">Section 106 </w:t>
      </w:r>
      <w:r w:rsidR="00DB6F32">
        <w:t>monies</w:t>
      </w:r>
      <w:r w:rsidR="00B06CCB" w:rsidRPr="00B06CCB">
        <w:t xml:space="preserve"> of £51,901.76 were available, of which £13,626.78 expires in December 2023</w:t>
      </w:r>
      <w:r w:rsidR="00DB6F32">
        <w:t xml:space="preserve"> but the Parish Council would still need to submit a fund application.</w:t>
      </w:r>
    </w:p>
    <w:p w14:paraId="1AA2124C" w14:textId="56A4B5B0" w:rsidR="005D13F7" w:rsidRDefault="005D13F7" w:rsidP="004E7029">
      <w:pPr>
        <w:pStyle w:val="NoSpacing"/>
        <w:ind w:left="-284"/>
        <w:jc w:val="both"/>
      </w:pPr>
    </w:p>
    <w:p w14:paraId="07DB171A" w14:textId="5C07E753" w:rsidR="005D13F7" w:rsidRDefault="005D13F7" w:rsidP="004E7029">
      <w:pPr>
        <w:pStyle w:val="NoSpacing"/>
        <w:ind w:left="-284"/>
        <w:jc w:val="both"/>
      </w:pPr>
      <w:r>
        <w:t xml:space="preserve">It was </w:t>
      </w:r>
      <w:r w:rsidRPr="005D13F7">
        <w:rPr>
          <w:b/>
          <w:bCs/>
        </w:rPr>
        <w:t>AGREED</w:t>
      </w:r>
      <w:r>
        <w:t xml:space="preserve"> for the Council Manager to arrange a meeting for Members to attend the Council offices as soon as possible to open the Tender submissions and a subsequent meeting of the Recreation Ground Working Party to consider all submissions received.</w:t>
      </w:r>
    </w:p>
    <w:p w14:paraId="36423EA8" w14:textId="266A9544" w:rsidR="00DB6F32" w:rsidRDefault="00DB6F32" w:rsidP="004E7029">
      <w:pPr>
        <w:pStyle w:val="NoSpacing"/>
        <w:ind w:left="-284"/>
        <w:jc w:val="both"/>
      </w:pPr>
    </w:p>
    <w:p w14:paraId="61ED0A33" w14:textId="5DAD1EB7" w:rsidR="00DB6F32" w:rsidRDefault="00DB6F32" w:rsidP="004E7029">
      <w:pPr>
        <w:pStyle w:val="NoSpacing"/>
        <w:ind w:left="-284"/>
        <w:jc w:val="both"/>
      </w:pPr>
    </w:p>
    <w:p w14:paraId="55804AAA" w14:textId="35BD4316" w:rsidR="00DB6F32" w:rsidRDefault="00DB6F32" w:rsidP="004E7029">
      <w:pPr>
        <w:pStyle w:val="NoSpacing"/>
        <w:ind w:left="-284"/>
        <w:jc w:val="both"/>
      </w:pPr>
    </w:p>
    <w:p w14:paraId="38C368FA" w14:textId="3B9F0B53" w:rsidR="00DB6F32" w:rsidRDefault="00DB6F32" w:rsidP="004E7029">
      <w:pPr>
        <w:pStyle w:val="NoSpacing"/>
        <w:ind w:left="-284"/>
        <w:jc w:val="both"/>
      </w:pPr>
    </w:p>
    <w:p w14:paraId="5F823416" w14:textId="77777777" w:rsidR="00DB6F32" w:rsidRDefault="00DB6F32" w:rsidP="004E7029">
      <w:pPr>
        <w:pStyle w:val="NoSpacing"/>
        <w:ind w:left="-284"/>
        <w:jc w:val="both"/>
      </w:pPr>
    </w:p>
    <w:p w14:paraId="0FC5F11F" w14:textId="77777777" w:rsidR="00B947E0" w:rsidRDefault="00B947E0" w:rsidP="00250C6A">
      <w:pPr>
        <w:pStyle w:val="NoSpacing"/>
        <w:ind w:left="-284"/>
        <w:jc w:val="both"/>
      </w:pPr>
    </w:p>
    <w:p w14:paraId="241E4D2D" w14:textId="3C3FE229" w:rsidR="0030712A" w:rsidRDefault="0030712A" w:rsidP="00250C6A">
      <w:pPr>
        <w:pStyle w:val="NoSpacing"/>
        <w:ind w:left="142" w:hanging="426"/>
        <w:jc w:val="both"/>
        <w:rPr>
          <w:b/>
          <w:bCs/>
          <w:u w:val="single"/>
        </w:rPr>
      </w:pPr>
      <w:r w:rsidRPr="0030712A">
        <w:rPr>
          <w:b/>
          <w:bCs/>
        </w:rPr>
        <w:lastRenderedPageBreak/>
        <w:t>8.</w:t>
      </w:r>
      <w:r w:rsidRPr="0030712A">
        <w:rPr>
          <w:b/>
          <w:bCs/>
        </w:rPr>
        <w:tab/>
      </w:r>
      <w:r w:rsidR="005D13F7">
        <w:rPr>
          <w:b/>
          <w:bCs/>
          <w:u w:val="single"/>
        </w:rPr>
        <w:t>TO RECEIVE A VERBAL REPORT ON THE ALLOTMENT CAR PARK FOLLOWING A MEETING WITH THE CONTRACTOR ON WEDNESDAY 22</w:t>
      </w:r>
      <w:r w:rsidR="005D13F7" w:rsidRPr="005D13F7">
        <w:rPr>
          <w:b/>
          <w:bCs/>
          <w:u w:val="single"/>
          <w:vertAlign w:val="superscript"/>
        </w:rPr>
        <w:t>ND</w:t>
      </w:r>
      <w:r w:rsidR="005D13F7">
        <w:rPr>
          <w:b/>
          <w:bCs/>
          <w:u w:val="single"/>
        </w:rPr>
        <w:t xml:space="preserve"> FEBRUARY 2023</w:t>
      </w:r>
    </w:p>
    <w:p w14:paraId="79D40C38" w14:textId="56E5AB91" w:rsidR="005D13F7" w:rsidRDefault="005D13F7" w:rsidP="0030712A">
      <w:pPr>
        <w:pStyle w:val="NoSpacing"/>
        <w:ind w:left="142" w:hanging="426"/>
        <w:rPr>
          <w:b/>
          <w:bCs/>
          <w:u w:val="single"/>
        </w:rPr>
      </w:pPr>
    </w:p>
    <w:p w14:paraId="43F3B0D1" w14:textId="6D3E648D" w:rsidR="005D13F7" w:rsidRDefault="005D13F7" w:rsidP="00250C6A">
      <w:pPr>
        <w:pStyle w:val="NoSpacing"/>
        <w:ind w:left="-284"/>
        <w:jc w:val="both"/>
      </w:pPr>
      <w:r>
        <w:t>The Council Manager explained that she and Councillor Wright had met with Colne Contracts on Wednesday 22</w:t>
      </w:r>
      <w:r w:rsidRPr="005D13F7">
        <w:rPr>
          <w:vertAlign w:val="superscript"/>
        </w:rPr>
        <w:t>nd</w:t>
      </w:r>
      <w:r>
        <w:t xml:space="preserve"> February 2023 to review the</w:t>
      </w:r>
      <w:r w:rsidR="003D7876">
        <w:t xml:space="preserve"> resurfacing</w:t>
      </w:r>
      <w:r>
        <w:t xml:space="preserve"> work carried out at the Allotment Car Park. </w:t>
      </w:r>
      <w:r w:rsidR="00B06CCB">
        <w:t>The meeting was arranged to review the Hoggin path and concerns about possible puddling in the far corner of the car park by the hedge.</w:t>
      </w:r>
    </w:p>
    <w:p w14:paraId="7330EE52" w14:textId="3733BF8B" w:rsidR="003D7876" w:rsidRDefault="003D7876" w:rsidP="003D7876">
      <w:pPr>
        <w:pStyle w:val="NoSpacing"/>
        <w:ind w:left="142" w:hanging="426"/>
        <w:jc w:val="both"/>
      </w:pPr>
    </w:p>
    <w:p w14:paraId="574805CC" w14:textId="4CC6AD7C" w:rsidR="003D7876" w:rsidRDefault="003D7876" w:rsidP="003D7876">
      <w:pPr>
        <w:pStyle w:val="NoSpacing"/>
        <w:ind w:left="-284"/>
        <w:jc w:val="both"/>
      </w:pPr>
      <w:r>
        <w:t xml:space="preserve">Colne Contracts had confirmed that following some rain fall, the Hoggin path had ‘settled’ </w:t>
      </w:r>
      <w:r w:rsidR="00DB6F32">
        <w:t>and that i</w:t>
      </w:r>
      <w:r>
        <w:t xml:space="preserve">t looked much better </w:t>
      </w:r>
      <w:r w:rsidR="00DB6F32">
        <w:t>now</w:t>
      </w:r>
      <w:r>
        <w:t>.</w:t>
      </w:r>
      <w:r w:rsidR="00293E9C">
        <w:t xml:space="preserve"> Members </w:t>
      </w:r>
      <w:r w:rsidR="00293E9C" w:rsidRPr="00293E9C">
        <w:rPr>
          <w:b/>
          <w:bCs/>
        </w:rPr>
        <w:t>AGREED</w:t>
      </w:r>
      <w:r w:rsidR="00293E9C">
        <w:t xml:space="preserve"> to </w:t>
      </w:r>
      <w:r w:rsidR="00DB6F32">
        <w:t xml:space="preserve">continue to </w:t>
      </w:r>
      <w:r w:rsidR="00293E9C">
        <w:t>monitor the condition of the path.</w:t>
      </w:r>
    </w:p>
    <w:p w14:paraId="5A8CC4B7" w14:textId="65638316" w:rsidR="003D7876" w:rsidRDefault="003D7876" w:rsidP="003D7876">
      <w:pPr>
        <w:pStyle w:val="NoSpacing"/>
        <w:ind w:left="-284"/>
        <w:jc w:val="both"/>
      </w:pPr>
    </w:p>
    <w:p w14:paraId="35A8BE55" w14:textId="24641A55" w:rsidR="003D7876" w:rsidRDefault="00B06CCB" w:rsidP="003D7876">
      <w:pPr>
        <w:pStyle w:val="NoSpacing"/>
        <w:ind w:left="-284"/>
        <w:jc w:val="both"/>
      </w:pPr>
      <w:r>
        <w:t xml:space="preserve">It was noted that the French drain did not extend to </w:t>
      </w:r>
      <w:r w:rsidR="00DB6F32">
        <w:t>the far end of th</w:t>
      </w:r>
      <w:r>
        <w:t xml:space="preserve">e car park and it was </w:t>
      </w:r>
      <w:r w:rsidRPr="00B06CCB">
        <w:rPr>
          <w:b/>
          <w:bCs/>
        </w:rPr>
        <w:t>AGREED</w:t>
      </w:r>
      <w:r>
        <w:t xml:space="preserve"> to instruct Colne Contracts to extend the drain</w:t>
      </w:r>
      <w:r w:rsidR="003D7876">
        <w:t xml:space="preserve"> with no additional charge to the Council.</w:t>
      </w:r>
    </w:p>
    <w:p w14:paraId="6C8FFB9E" w14:textId="6AB4CEE3" w:rsidR="003D7876" w:rsidRDefault="003D7876" w:rsidP="003D7876">
      <w:pPr>
        <w:pStyle w:val="NoSpacing"/>
        <w:ind w:left="-284"/>
        <w:jc w:val="both"/>
      </w:pPr>
    </w:p>
    <w:p w14:paraId="663E70A7" w14:textId="12248FE7" w:rsidR="003D7876" w:rsidRDefault="003D7876" w:rsidP="003D7876">
      <w:pPr>
        <w:pStyle w:val="NoSpacing"/>
        <w:ind w:left="-284"/>
        <w:jc w:val="both"/>
      </w:pPr>
      <w:r>
        <w:t>The Council Manage</w:t>
      </w:r>
      <w:r w:rsidR="00250C6A">
        <w:t>r</w:t>
      </w:r>
      <w:r>
        <w:t xml:space="preserve"> informed Members that unfortunately, two vehicles had driven over the boundary </w:t>
      </w:r>
      <w:r w:rsidR="00250C6A">
        <w:t>edge along</w:t>
      </w:r>
      <w:r>
        <w:t xml:space="preserve"> the hedge</w:t>
      </w:r>
      <w:r w:rsidR="00250C6A">
        <w:t xml:space="preserve"> line</w:t>
      </w:r>
      <w:r>
        <w:t xml:space="preserve">, and their front wheels had become stuck in the French drain. Following a number of options being considered, it was thought that a yellow warning line along the length of the edging would be the best option. Councillor Newman, as Chair of the Art, Sports and Leisure Committee, had been consulted on the matter and </w:t>
      </w:r>
      <w:r w:rsidR="00250C6A">
        <w:t xml:space="preserve">he had </w:t>
      </w:r>
      <w:r>
        <w:t>agreed with th</w:t>
      </w:r>
      <w:r w:rsidR="00250C6A">
        <w:t>is</w:t>
      </w:r>
      <w:r>
        <w:t xml:space="preserve"> preferred option. </w:t>
      </w:r>
    </w:p>
    <w:p w14:paraId="08038F74" w14:textId="77777777" w:rsidR="003D7876" w:rsidRDefault="003D7876" w:rsidP="003D7876">
      <w:pPr>
        <w:pStyle w:val="NoSpacing"/>
        <w:ind w:left="-284"/>
        <w:jc w:val="both"/>
      </w:pPr>
    </w:p>
    <w:p w14:paraId="5508DD7E" w14:textId="6772FF6C" w:rsidR="003D7876" w:rsidRDefault="00B441A0" w:rsidP="00B441A0">
      <w:pPr>
        <w:pStyle w:val="NoSpacing"/>
        <w:ind w:left="-284"/>
        <w:jc w:val="both"/>
      </w:pPr>
      <w:r w:rsidRPr="00B441A0">
        <w:t>Members agreed to</w:t>
      </w:r>
      <w:r>
        <w:rPr>
          <w:b/>
          <w:bCs/>
        </w:rPr>
        <w:t xml:space="preserve"> RECOMMEND </w:t>
      </w:r>
      <w:r w:rsidRPr="00B441A0">
        <w:t xml:space="preserve">to </w:t>
      </w:r>
      <w:r>
        <w:t xml:space="preserve">Full Council to </w:t>
      </w:r>
      <w:r w:rsidRPr="00B441A0">
        <w:t xml:space="preserve">install a thick yellow line marking along </w:t>
      </w:r>
      <w:r w:rsidR="003D7876">
        <w:t>the length of the boundary line as a warning to drivers</w:t>
      </w:r>
      <w:r>
        <w:t xml:space="preserve"> and </w:t>
      </w:r>
      <w:r w:rsidR="003D7876">
        <w:t>arrange for signs to be installed, advising users that the car park is in the ownership of the Parish Council and that vehicles are left in the car park at the owners risk.</w:t>
      </w:r>
    </w:p>
    <w:p w14:paraId="33ED25F7" w14:textId="2BD63A57" w:rsidR="00B441A0" w:rsidRDefault="00B441A0" w:rsidP="003D7876">
      <w:pPr>
        <w:pStyle w:val="NoSpacing"/>
        <w:ind w:left="-284"/>
        <w:jc w:val="both"/>
      </w:pPr>
    </w:p>
    <w:p w14:paraId="5488EBA1" w14:textId="2BB59BA0" w:rsidR="00B441A0" w:rsidRDefault="00B441A0" w:rsidP="003D7876">
      <w:pPr>
        <w:pStyle w:val="NoSpacing"/>
        <w:ind w:left="-284"/>
        <w:jc w:val="both"/>
      </w:pPr>
      <w:r>
        <w:t xml:space="preserve">The costs to be researched by the Council Manager and if necessary, the Council Chairman to sign an action out of meeting to instruct the works as soon as possible.   </w:t>
      </w:r>
    </w:p>
    <w:p w14:paraId="23FD0A94" w14:textId="07747629" w:rsidR="00250C6A" w:rsidRDefault="00250C6A" w:rsidP="003D7876">
      <w:pPr>
        <w:pStyle w:val="NoSpacing"/>
        <w:ind w:left="-284"/>
        <w:jc w:val="both"/>
      </w:pPr>
    </w:p>
    <w:p w14:paraId="19E5AD3B" w14:textId="418A812C" w:rsidR="00293E9C" w:rsidRDefault="00293E9C" w:rsidP="003D7876">
      <w:pPr>
        <w:pStyle w:val="NoSpacing"/>
        <w:ind w:left="-284"/>
        <w:jc w:val="both"/>
      </w:pPr>
      <w:r>
        <w:t xml:space="preserve">Members discussed the need for a procedure to sign off contracts in future and </w:t>
      </w:r>
      <w:r w:rsidRPr="00293E9C">
        <w:rPr>
          <w:b/>
          <w:bCs/>
        </w:rPr>
        <w:t>AGREED</w:t>
      </w:r>
      <w:r>
        <w:t xml:space="preserve"> for the Council Manager to review the Council’s Procurement Policy and check whether it includes a procedure to sign off future projects and </w:t>
      </w:r>
      <w:r w:rsidR="00DB6F32">
        <w:t xml:space="preserve">if not, to </w:t>
      </w:r>
      <w:r>
        <w:t>bring the matter back to Committee.</w:t>
      </w:r>
    </w:p>
    <w:p w14:paraId="212769CE" w14:textId="77777777" w:rsidR="00293E9C" w:rsidRDefault="00293E9C" w:rsidP="003D7876">
      <w:pPr>
        <w:pStyle w:val="NoSpacing"/>
        <w:ind w:left="-284"/>
        <w:jc w:val="both"/>
      </w:pPr>
    </w:p>
    <w:p w14:paraId="19EEA865" w14:textId="394EDD5C" w:rsidR="00B6061E" w:rsidRDefault="00B6061E" w:rsidP="00B6061E">
      <w:pPr>
        <w:pStyle w:val="NoSpacing"/>
        <w:ind w:left="-284"/>
        <w:jc w:val="both"/>
      </w:pPr>
    </w:p>
    <w:p w14:paraId="313D19A6" w14:textId="1DD6FE2B" w:rsidR="00E85EEA" w:rsidRDefault="00E85EEA" w:rsidP="00810F8D">
      <w:pPr>
        <w:pStyle w:val="NoSpacing"/>
        <w:ind w:left="-142" w:hanging="284"/>
        <w:jc w:val="right"/>
        <w:rPr>
          <w:b/>
        </w:rPr>
      </w:pPr>
      <w:r>
        <w:rPr>
          <w:b/>
        </w:rPr>
        <w:t xml:space="preserve">Meeting closed at </w:t>
      </w:r>
      <w:r w:rsidR="00810F8D">
        <w:rPr>
          <w:b/>
        </w:rPr>
        <w:t>7</w:t>
      </w:r>
      <w:r w:rsidR="00250C6A">
        <w:rPr>
          <w:b/>
        </w:rPr>
        <w:t>:40</w:t>
      </w:r>
      <w:r>
        <w:rPr>
          <w:b/>
        </w:rPr>
        <w:t>pm</w:t>
      </w:r>
    </w:p>
    <w:p w14:paraId="7EA0F157" w14:textId="76543C05" w:rsidR="00B6061E" w:rsidRDefault="00B6061E" w:rsidP="00250C6A">
      <w:pPr>
        <w:keepLines w:val="0"/>
        <w:spacing w:after="200" w:line="276" w:lineRule="auto"/>
      </w:pPr>
    </w:p>
    <w:p w14:paraId="73AD850D" w14:textId="77777777" w:rsidR="00B6061E" w:rsidRDefault="00B6061E" w:rsidP="00B6061E">
      <w:pPr>
        <w:keepLines w:val="0"/>
        <w:spacing w:after="200" w:line="276" w:lineRule="auto"/>
        <w:jc w:val="both"/>
        <w:rPr>
          <w:b/>
          <w:bCs/>
        </w:rPr>
      </w:pPr>
    </w:p>
    <w:sectPr w:rsidR="00B6061E" w:rsidSect="0080623E">
      <w:headerReference w:type="even" r:id="rId9"/>
      <w:headerReference w:type="default" r:id="rId10"/>
      <w:footerReference w:type="even" r:id="rId11"/>
      <w:footerReference w:type="default" r:id="rId12"/>
      <w:headerReference w:type="first" r:id="rId13"/>
      <w:footerReference w:type="first" r:id="rId14"/>
      <w:pgSz w:w="11907" w:h="16840" w:code="9"/>
      <w:pgMar w:top="993" w:right="1440" w:bottom="993"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52A5" w14:textId="77777777" w:rsidR="0042517F" w:rsidRDefault="0042517F" w:rsidP="00D32F23">
      <w:r>
        <w:separator/>
      </w:r>
    </w:p>
  </w:endnote>
  <w:endnote w:type="continuationSeparator" w:id="0">
    <w:p w14:paraId="0576A3E3" w14:textId="77777777" w:rsidR="0042517F" w:rsidRDefault="0042517F" w:rsidP="00D3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B828" w14:textId="77777777" w:rsidR="00250C6A" w:rsidRDefault="00250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26B4" w14:textId="77777777" w:rsidR="00250C6A" w:rsidRDefault="00250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1FD2" w14:textId="77777777" w:rsidR="00250C6A" w:rsidRDefault="0025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31DC" w14:textId="77777777" w:rsidR="0042517F" w:rsidRDefault="0042517F" w:rsidP="00D32F23">
      <w:r>
        <w:separator/>
      </w:r>
    </w:p>
  </w:footnote>
  <w:footnote w:type="continuationSeparator" w:id="0">
    <w:p w14:paraId="04AD0196" w14:textId="77777777" w:rsidR="0042517F" w:rsidRDefault="0042517F" w:rsidP="00D3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8AC2" w14:textId="3158F43E" w:rsidR="00250C6A" w:rsidRDefault="00250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B5AE" w14:textId="3C9EB2B5" w:rsidR="00352A87" w:rsidRDefault="00352A87">
    <w:pPr>
      <w:pStyle w:val="Header"/>
    </w:pPr>
    <w:r>
      <w:t>Art, Sports &amp; Leisure Committee</w:t>
    </w:r>
  </w:p>
  <w:p w14:paraId="089C1E27" w14:textId="50DB8741" w:rsidR="00352A87" w:rsidRDefault="00352A87" w:rsidP="00352A87">
    <w:pPr>
      <w:pStyle w:val="Header"/>
      <w:pBdr>
        <w:bottom w:val="single" w:sz="12" w:space="1" w:color="auto"/>
      </w:pBdr>
    </w:pPr>
    <w:r w:rsidRPr="00352A87">
      <w:t xml:space="preserve">Minutes of the meeting held on Monday </w:t>
    </w:r>
    <w:r w:rsidR="00877718">
      <w:t>27</w:t>
    </w:r>
    <w:r w:rsidR="00877718" w:rsidRPr="00877718">
      <w:rPr>
        <w:vertAlign w:val="superscript"/>
      </w:rPr>
      <w:t>th</w:t>
    </w:r>
    <w:r w:rsidR="00877718">
      <w:t xml:space="preserve"> February 2023</w:t>
    </w:r>
  </w:p>
  <w:p w14:paraId="1387CF5E" w14:textId="77777777" w:rsidR="00352A87" w:rsidRDefault="00352A87" w:rsidP="00352A87">
    <w:pPr>
      <w:pStyle w:val="Header"/>
      <w:pBdr>
        <w:bottom w:val="single" w:sz="12" w:space="1" w:color="auto"/>
      </w:pBdr>
    </w:pPr>
  </w:p>
  <w:p w14:paraId="1A10AD14" w14:textId="5930E0B7" w:rsidR="008C3985" w:rsidRDefault="008C3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4C72" w14:textId="69A9C78A" w:rsidR="00250C6A" w:rsidRDefault="0025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77"/>
    <w:multiLevelType w:val="hybridMultilevel"/>
    <w:tmpl w:val="5B6A742A"/>
    <w:lvl w:ilvl="0" w:tplc="CE90EBF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40BF1"/>
    <w:multiLevelType w:val="hybridMultilevel"/>
    <w:tmpl w:val="CF5E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32C71"/>
    <w:multiLevelType w:val="hybridMultilevel"/>
    <w:tmpl w:val="89668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5343D"/>
    <w:multiLevelType w:val="hybridMultilevel"/>
    <w:tmpl w:val="82A8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B1C24"/>
    <w:multiLevelType w:val="hybridMultilevel"/>
    <w:tmpl w:val="A79A5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DE2E27"/>
    <w:multiLevelType w:val="hybridMultilevel"/>
    <w:tmpl w:val="A548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F72A0"/>
    <w:multiLevelType w:val="hybridMultilevel"/>
    <w:tmpl w:val="3E5CC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191252"/>
    <w:multiLevelType w:val="hybridMultilevel"/>
    <w:tmpl w:val="EF5A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09E6BC7"/>
    <w:multiLevelType w:val="hybridMultilevel"/>
    <w:tmpl w:val="1518920A"/>
    <w:lvl w:ilvl="0" w:tplc="D9AA0C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F06E1"/>
    <w:multiLevelType w:val="hybridMultilevel"/>
    <w:tmpl w:val="091CE8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5B64CC9"/>
    <w:multiLevelType w:val="hybridMultilevel"/>
    <w:tmpl w:val="08D07D0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1" w15:restartNumberingAfterBreak="0">
    <w:nsid w:val="37272495"/>
    <w:multiLevelType w:val="hybridMultilevel"/>
    <w:tmpl w:val="D8C8F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4D1D1C"/>
    <w:multiLevelType w:val="hybridMultilevel"/>
    <w:tmpl w:val="CB0C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755D2"/>
    <w:multiLevelType w:val="hybridMultilevel"/>
    <w:tmpl w:val="0B7E473E"/>
    <w:lvl w:ilvl="0" w:tplc="0AB4F2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2E22BF"/>
    <w:multiLevelType w:val="hybridMultilevel"/>
    <w:tmpl w:val="1DB63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15558"/>
    <w:multiLevelType w:val="hybridMultilevel"/>
    <w:tmpl w:val="17CA28C4"/>
    <w:lvl w:ilvl="0" w:tplc="60946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C76E0"/>
    <w:multiLevelType w:val="hybridMultilevel"/>
    <w:tmpl w:val="66901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E44EB1"/>
    <w:multiLevelType w:val="hybridMultilevel"/>
    <w:tmpl w:val="4836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47B61"/>
    <w:multiLevelType w:val="hybridMultilevel"/>
    <w:tmpl w:val="0FD84FAA"/>
    <w:lvl w:ilvl="0" w:tplc="0809000F">
      <w:start w:val="1"/>
      <w:numFmt w:val="decimal"/>
      <w:lvlText w:val="%1."/>
      <w:lvlJc w:val="left"/>
      <w:pPr>
        <w:ind w:left="825" w:hanging="360"/>
      </w:pPr>
    </w:lvl>
    <w:lvl w:ilvl="1" w:tplc="08090019">
      <w:start w:val="1"/>
      <w:numFmt w:val="lowerLetter"/>
      <w:lvlText w:val="%2."/>
      <w:lvlJc w:val="left"/>
      <w:pPr>
        <w:ind w:left="1545" w:hanging="360"/>
      </w:pPr>
    </w:lvl>
    <w:lvl w:ilvl="2" w:tplc="0809001B">
      <w:start w:val="1"/>
      <w:numFmt w:val="lowerRoman"/>
      <w:lvlText w:val="%3."/>
      <w:lvlJc w:val="right"/>
      <w:pPr>
        <w:ind w:left="2265" w:hanging="180"/>
      </w:pPr>
    </w:lvl>
    <w:lvl w:ilvl="3" w:tplc="0809000F">
      <w:start w:val="1"/>
      <w:numFmt w:val="decimal"/>
      <w:lvlText w:val="%4."/>
      <w:lvlJc w:val="left"/>
      <w:pPr>
        <w:ind w:left="2985" w:hanging="360"/>
      </w:pPr>
    </w:lvl>
    <w:lvl w:ilvl="4" w:tplc="08090019">
      <w:start w:val="1"/>
      <w:numFmt w:val="lowerLetter"/>
      <w:lvlText w:val="%5."/>
      <w:lvlJc w:val="left"/>
      <w:pPr>
        <w:ind w:left="3705" w:hanging="360"/>
      </w:pPr>
    </w:lvl>
    <w:lvl w:ilvl="5" w:tplc="0809001B">
      <w:start w:val="1"/>
      <w:numFmt w:val="lowerRoman"/>
      <w:lvlText w:val="%6."/>
      <w:lvlJc w:val="right"/>
      <w:pPr>
        <w:ind w:left="4425" w:hanging="180"/>
      </w:pPr>
    </w:lvl>
    <w:lvl w:ilvl="6" w:tplc="0809000F">
      <w:start w:val="1"/>
      <w:numFmt w:val="decimal"/>
      <w:lvlText w:val="%7."/>
      <w:lvlJc w:val="left"/>
      <w:pPr>
        <w:ind w:left="5145" w:hanging="360"/>
      </w:pPr>
    </w:lvl>
    <w:lvl w:ilvl="7" w:tplc="08090019">
      <w:start w:val="1"/>
      <w:numFmt w:val="lowerLetter"/>
      <w:lvlText w:val="%8."/>
      <w:lvlJc w:val="left"/>
      <w:pPr>
        <w:ind w:left="5865" w:hanging="360"/>
      </w:pPr>
    </w:lvl>
    <w:lvl w:ilvl="8" w:tplc="0809001B">
      <w:start w:val="1"/>
      <w:numFmt w:val="lowerRoman"/>
      <w:lvlText w:val="%9."/>
      <w:lvlJc w:val="right"/>
      <w:pPr>
        <w:ind w:left="6585" w:hanging="180"/>
      </w:pPr>
    </w:lvl>
  </w:abstractNum>
  <w:abstractNum w:abstractNumId="19" w15:restartNumberingAfterBreak="0">
    <w:nsid w:val="58DD6F46"/>
    <w:multiLevelType w:val="hybridMultilevel"/>
    <w:tmpl w:val="DAE04FC4"/>
    <w:lvl w:ilvl="0" w:tplc="3C82C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094BEF"/>
    <w:multiLevelType w:val="hybridMultilevel"/>
    <w:tmpl w:val="9CA8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95CBA"/>
    <w:multiLevelType w:val="hybridMultilevel"/>
    <w:tmpl w:val="29BE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F214C"/>
    <w:multiLevelType w:val="hybridMultilevel"/>
    <w:tmpl w:val="13028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0146F8"/>
    <w:multiLevelType w:val="hybridMultilevel"/>
    <w:tmpl w:val="253CC9A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14A89"/>
    <w:multiLevelType w:val="hybridMultilevel"/>
    <w:tmpl w:val="6F78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DC31F7"/>
    <w:multiLevelType w:val="hybridMultilevel"/>
    <w:tmpl w:val="A88A3D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D91264"/>
    <w:multiLevelType w:val="hybridMultilevel"/>
    <w:tmpl w:val="F6FE0F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CF1283D"/>
    <w:multiLevelType w:val="hybridMultilevel"/>
    <w:tmpl w:val="C45EE1FA"/>
    <w:lvl w:ilvl="0" w:tplc="A184CC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07C4E"/>
    <w:multiLevelType w:val="hybridMultilevel"/>
    <w:tmpl w:val="02C2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05FF8"/>
    <w:multiLevelType w:val="hybridMultilevel"/>
    <w:tmpl w:val="BAE44B22"/>
    <w:lvl w:ilvl="0" w:tplc="3C7CAD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A58ED"/>
    <w:multiLevelType w:val="hybridMultilevel"/>
    <w:tmpl w:val="237C9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3EC7F25"/>
    <w:multiLevelType w:val="hybridMultilevel"/>
    <w:tmpl w:val="96BE5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23357877">
    <w:abstractNumId w:val="24"/>
  </w:num>
  <w:num w:numId="2" w16cid:durableId="545068357">
    <w:abstractNumId w:val="0"/>
  </w:num>
  <w:num w:numId="3" w16cid:durableId="2079088672">
    <w:abstractNumId w:val="29"/>
  </w:num>
  <w:num w:numId="4" w16cid:durableId="1622031426">
    <w:abstractNumId w:val="13"/>
  </w:num>
  <w:num w:numId="5" w16cid:durableId="1978677691">
    <w:abstractNumId w:val="27"/>
  </w:num>
  <w:num w:numId="6" w16cid:durableId="1959754036">
    <w:abstractNumId w:val="25"/>
  </w:num>
  <w:num w:numId="7" w16cid:durableId="132601650">
    <w:abstractNumId w:val="14"/>
  </w:num>
  <w:num w:numId="8" w16cid:durableId="269239572">
    <w:abstractNumId w:val="6"/>
  </w:num>
  <w:num w:numId="9" w16cid:durableId="1464999840">
    <w:abstractNumId w:val="11"/>
  </w:num>
  <w:num w:numId="10" w16cid:durableId="1137178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5500964">
    <w:abstractNumId w:val="20"/>
  </w:num>
  <w:num w:numId="12" w16cid:durableId="683359187">
    <w:abstractNumId w:val="23"/>
  </w:num>
  <w:num w:numId="13" w16cid:durableId="789593965">
    <w:abstractNumId w:val="22"/>
  </w:num>
  <w:num w:numId="14" w16cid:durableId="255794221">
    <w:abstractNumId w:val="26"/>
  </w:num>
  <w:num w:numId="15" w16cid:durableId="184025605">
    <w:abstractNumId w:val="15"/>
  </w:num>
  <w:num w:numId="16" w16cid:durableId="223222268">
    <w:abstractNumId w:val="8"/>
  </w:num>
  <w:num w:numId="17" w16cid:durableId="1253274167">
    <w:abstractNumId w:val="19"/>
  </w:num>
  <w:num w:numId="18" w16cid:durableId="1827278286">
    <w:abstractNumId w:val="10"/>
  </w:num>
  <w:num w:numId="19" w16cid:durableId="4301299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87030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25696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7349830">
    <w:abstractNumId w:val="31"/>
  </w:num>
  <w:num w:numId="23" w16cid:durableId="565725577">
    <w:abstractNumId w:val="30"/>
  </w:num>
  <w:num w:numId="24" w16cid:durableId="1129740896">
    <w:abstractNumId w:val="2"/>
  </w:num>
  <w:num w:numId="25" w16cid:durableId="569924419">
    <w:abstractNumId w:val="16"/>
  </w:num>
  <w:num w:numId="26" w16cid:durableId="1399865458">
    <w:abstractNumId w:val="5"/>
  </w:num>
  <w:num w:numId="27" w16cid:durableId="1503281825">
    <w:abstractNumId w:val="12"/>
  </w:num>
  <w:num w:numId="28" w16cid:durableId="267858195">
    <w:abstractNumId w:val="21"/>
  </w:num>
  <w:num w:numId="29" w16cid:durableId="900990647">
    <w:abstractNumId w:val="3"/>
  </w:num>
  <w:num w:numId="30" w16cid:durableId="2050760362">
    <w:abstractNumId w:val="28"/>
  </w:num>
  <w:num w:numId="31" w16cid:durableId="813528513">
    <w:abstractNumId w:val="17"/>
  </w:num>
  <w:num w:numId="32" w16cid:durableId="6711783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860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F7"/>
    <w:rsid w:val="000009DF"/>
    <w:rsid w:val="0000379D"/>
    <w:rsid w:val="00005477"/>
    <w:rsid w:val="000054A2"/>
    <w:rsid w:val="000069A7"/>
    <w:rsid w:val="00010A20"/>
    <w:rsid w:val="0001211F"/>
    <w:rsid w:val="0001247D"/>
    <w:rsid w:val="000124F0"/>
    <w:rsid w:val="00013D3B"/>
    <w:rsid w:val="00013FB4"/>
    <w:rsid w:val="000146EE"/>
    <w:rsid w:val="00016369"/>
    <w:rsid w:val="0002144D"/>
    <w:rsid w:val="00023092"/>
    <w:rsid w:val="0002401F"/>
    <w:rsid w:val="00024AAA"/>
    <w:rsid w:val="00025FCB"/>
    <w:rsid w:val="000275C4"/>
    <w:rsid w:val="00027E9E"/>
    <w:rsid w:val="000328D6"/>
    <w:rsid w:val="00037631"/>
    <w:rsid w:val="00037F6F"/>
    <w:rsid w:val="00041E9C"/>
    <w:rsid w:val="00042AD0"/>
    <w:rsid w:val="000438A0"/>
    <w:rsid w:val="00043B68"/>
    <w:rsid w:val="0004428C"/>
    <w:rsid w:val="00045066"/>
    <w:rsid w:val="00045F6F"/>
    <w:rsid w:val="0005257E"/>
    <w:rsid w:val="0005363D"/>
    <w:rsid w:val="00054F56"/>
    <w:rsid w:val="000553B7"/>
    <w:rsid w:val="00056122"/>
    <w:rsid w:val="0005793F"/>
    <w:rsid w:val="00061381"/>
    <w:rsid w:val="000626F8"/>
    <w:rsid w:val="00062E51"/>
    <w:rsid w:val="00063979"/>
    <w:rsid w:val="00064633"/>
    <w:rsid w:val="0006500B"/>
    <w:rsid w:val="00065992"/>
    <w:rsid w:val="00065A07"/>
    <w:rsid w:val="00066183"/>
    <w:rsid w:val="0006647C"/>
    <w:rsid w:val="0006658B"/>
    <w:rsid w:val="00067C77"/>
    <w:rsid w:val="00067D99"/>
    <w:rsid w:val="000718D3"/>
    <w:rsid w:val="000721BB"/>
    <w:rsid w:val="0007365D"/>
    <w:rsid w:val="000755CD"/>
    <w:rsid w:val="00075C7A"/>
    <w:rsid w:val="00075CA3"/>
    <w:rsid w:val="000774B4"/>
    <w:rsid w:val="000805F5"/>
    <w:rsid w:val="00081155"/>
    <w:rsid w:val="00081451"/>
    <w:rsid w:val="0008165F"/>
    <w:rsid w:val="00083D57"/>
    <w:rsid w:val="00083E85"/>
    <w:rsid w:val="00086279"/>
    <w:rsid w:val="000871FD"/>
    <w:rsid w:val="000904ED"/>
    <w:rsid w:val="000911BE"/>
    <w:rsid w:val="00092DC4"/>
    <w:rsid w:val="00093459"/>
    <w:rsid w:val="00094D8E"/>
    <w:rsid w:val="00097348"/>
    <w:rsid w:val="000A19CE"/>
    <w:rsid w:val="000A30C6"/>
    <w:rsid w:val="000A367F"/>
    <w:rsid w:val="000A3E59"/>
    <w:rsid w:val="000A4726"/>
    <w:rsid w:val="000A4DE7"/>
    <w:rsid w:val="000A56AA"/>
    <w:rsid w:val="000A67DE"/>
    <w:rsid w:val="000B0727"/>
    <w:rsid w:val="000B14A7"/>
    <w:rsid w:val="000B183E"/>
    <w:rsid w:val="000B4687"/>
    <w:rsid w:val="000B4858"/>
    <w:rsid w:val="000B4E54"/>
    <w:rsid w:val="000B6E4A"/>
    <w:rsid w:val="000C2268"/>
    <w:rsid w:val="000C2438"/>
    <w:rsid w:val="000C436D"/>
    <w:rsid w:val="000C43FB"/>
    <w:rsid w:val="000C4D84"/>
    <w:rsid w:val="000C7C1C"/>
    <w:rsid w:val="000C7D99"/>
    <w:rsid w:val="000D0118"/>
    <w:rsid w:val="000D1102"/>
    <w:rsid w:val="000D3E9D"/>
    <w:rsid w:val="000D4D55"/>
    <w:rsid w:val="000D67A0"/>
    <w:rsid w:val="000E0AFC"/>
    <w:rsid w:val="000E0FAD"/>
    <w:rsid w:val="000E124D"/>
    <w:rsid w:val="000E1D30"/>
    <w:rsid w:val="000E2840"/>
    <w:rsid w:val="000E2D16"/>
    <w:rsid w:val="000E3288"/>
    <w:rsid w:val="000E3355"/>
    <w:rsid w:val="000E44AB"/>
    <w:rsid w:val="000E5341"/>
    <w:rsid w:val="000E5577"/>
    <w:rsid w:val="000E65F1"/>
    <w:rsid w:val="000F24FA"/>
    <w:rsid w:val="000F48AC"/>
    <w:rsid w:val="000F6F9B"/>
    <w:rsid w:val="000F777F"/>
    <w:rsid w:val="00100179"/>
    <w:rsid w:val="00100E80"/>
    <w:rsid w:val="0010188B"/>
    <w:rsid w:val="00102139"/>
    <w:rsid w:val="00103EE6"/>
    <w:rsid w:val="001045BB"/>
    <w:rsid w:val="001051AF"/>
    <w:rsid w:val="001065EF"/>
    <w:rsid w:val="001070F4"/>
    <w:rsid w:val="00110F8F"/>
    <w:rsid w:val="00112489"/>
    <w:rsid w:val="00112F92"/>
    <w:rsid w:val="0011533F"/>
    <w:rsid w:val="0011622B"/>
    <w:rsid w:val="00117396"/>
    <w:rsid w:val="00120EFD"/>
    <w:rsid w:val="00123F48"/>
    <w:rsid w:val="001256FF"/>
    <w:rsid w:val="001272E9"/>
    <w:rsid w:val="00131331"/>
    <w:rsid w:val="00132912"/>
    <w:rsid w:val="0013653D"/>
    <w:rsid w:val="001367C0"/>
    <w:rsid w:val="00136B07"/>
    <w:rsid w:val="001402B2"/>
    <w:rsid w:val="00141947"/>
    <w:rsid w:val="00142ACF"/>
    <w:rsid w:val="00142C1A"/>
    <w:rsid w:val="001437B9"/>
    <w:rsid w:val="001444B7"/>
    <w:rsid w:val="00144824"/>
    <w:rsid w:val="001459B2"/>
    <w:rsid w:val="0014719D"/>
    <w:rsid w:val="00147248"/>
    <w:rsid w:val="00150BC4"/>
    <w:rsid w:val="001537E3"/>
    <w:rsid w:val="00154D9A"/>
    <w:rsid w:val="001555DA"/>
    <w:rsid w:val="00155BE5"/>
    <w:rsid w:val="00155EC8"/>
    <w:rsid w:val="00156225"/>
    <w:rsid w:val="00157D40"/>
    <w:rsid w:val="00161E02"/>
    <w:rsid w:val="00162AAF"/>
    <w:rsid w:val="00163BD4"/>
    <w:rsid w:val="00163EA6"/>
    <w:rsid w:val="00164DD2"/>
    <w:rsid w:val="001679D2"/>
    <w:rsid w:val="00167C61"/>
    <w:rsid w:val="00170072"/>
    <w:rsid w:val="00170DB6"/>
    <w:rsid w:val="00172C96"/>
    <w:rsid w:val="001734BF"/>
    <w:rsid w:val="00173602"/>
    <w:rsid w:val="00174A44"/>
    <w:rsid w:val="001800C1"/>
    <w:rsid w:val="00180430"/>
    <w:rsid w:val="00183C0B"/>
    <w:rsid w:val="00184B81"/>
    <w:rsid w:val="0018587F"/>
    <w:rsid w:val="001864DA"/>
    <w:rsid w:val="0018694A"/>
    <w:rsid w:val="0018694D"/>
    <w:rsid w:val="00186D05"/>
    <w:rsid w:val="0018724F"/>
    <w:rsid w:val="00187899"/>
    <w:rsid w:val="00187D76"/>
    <w:rsid w:val="00187E84"/>
    <w:rsid w:val="0019008D"/>
    <w:rsid w:val="001912CD"/>
    <w:rsid w:val="001927E7"/>
    <w:rsid w:val="00195AF4"/>
    <w:rsid w:val="00195C4A"/>
    <w:rsid w:val="00195FE2"/>
    <w:rsid w:val="00196021"/>
    <w:rsid w:val="0019673C"/>
    <w:rsid w:val="0019729E"/>
    <w:rsid w:val="0019747A"/>
    <w:rsid w:val="00197DA0"/>
    <w:rsid w:val="001A0D70"/>
    <w:rsid w:val="001A5804"/>
    <w:rsid w:val="001A6005"/>
    <w:rsid w:val="001A610D"/>
    <w:rsid w:val="001A74B9"/>
    <w:rsid w:val="001A7DE8"/>
    <w:rsid w:val="001B0410"/>
    <w:rsid w:val="001B0F0E"/>
    <w:rsid w:val="001B56E3"/>
    <w:rsid w:val="001B589D"/>
    <w:rsid w:val="001B63ED"/>
    <w:rsid w:val="001B692C"/>
    <w:rsid w:val="001B6AA6"/>
    <w:rsid w:val="001B6FE3"/>
    <w:rsid w:val="001C04E5"/>
    <w:rsid w:val="001C240B"/>
    <w:rsid w:val="001C2A46"/>
    <w:rsid w:val="001C2D26"/>
    <w:rsid w:val="001C639A"/>
    <w:rsid w:val="001C6D63"/>
    <w:rsid w:val="001C7746"/>
    <w:rsid w:val="001D07B5"/>
    <w:rsid w:val="001D0F89"/>
    <w:rsid w:val="001D18F3"/>
    <w:rsid w:val="001D2813"/>
    <w:rsid w:val="001D359E"/>
    <w:rsid w:val="001D588C"/>
    <w:rsid w:val="001D5C6A"/>
    <w:rsid w:val="001E0518"/>
    <w:rsid w:val="001E2471"/>
    <w:rsid w:val="001E3AD5"/>
    <w:rsid w:val="001E41CA"/>
    <w:rsid w:val="001E4D87"/>
    <w:rsid w:val="001F034A"/>
    <w:rsid w:val="001F226B"/>
    <w:rsid w:val="001F75DE"/>
    <w:rsid w:val="001F7BA1"/>
    <w:rsid w:val="00200537"/>
    <w:rsid w:val="002024F3"/>
    <w:rsid w:val="00205207"/>
    <w:rsid w:val="0020542F"/>
    <w:rsid w:val="002057B6"/>
    <w:rsid w:val="0020603B"/>
    <w:rsid w:val="00211EA4"/>
    <w:rsid w:val="002125AA"/>
    <w:rsid w:val="00212E5B"/>
    <w:rsid w:val="0021351D"/>
    <w:rsid w:val="00213A55"/>
    <w:rsid w:val="0021548E"/>
    <w:rsid w:val="00217838"/>
    <w:rsid w:val="00217D69"/>
    <w:rsid w:val="0022044E"/>
    <w:rsid w:val="0022108F"/>
    <w:rsid w:val="00221170"/>
    <w:rsid w:val="00221D34"/>
    <w:rsid w:val="00223665"/>
    <w:rsid w:val="00225054"/>
    <w:rsid w:val="00226916"/>
    <w:rsid w:val="00227FA7"/>
    <w:rsid w:val="00230E0A"/>
    <w:rsid w:val="00232801"/>
    <w:rsid w:val="00232826"/>
    <w:rsid w:val="002356FF"/>
    <w:rsid w:val="00235CC1"/>
    <w:rsid w:val="00237FA6"/>
    <w:rsid w:val="00240E76"/>
    <w:rsid w:val="00241832"/>
    <w:rsid w:val="002425EB"/>
    <w:rsid w:val="00244D9C"/>
    <w:rsid w:val="00246D41"/>
    <w:rsid w:val="00246EDC"/>
    <w:rsid w:val="002479A5"/>
    <w:rsid w:val="002479D6"/>
    <w:rsid w:val="002506B0"/>
    <w:rsid w:val="00250A33"/>
    <w:rsid w:val="00250C6A"/>
    <w:rsid w:val="0025212E"/>
    <w:rsid w:val="00254A10"/>
    <w:rsid w:val="00254D4A"/>
    <w:rsid w:val="0025538B"/>
    <w:rsid w:val="00255504"/>
    <w:rsid w:val="00256264"/>
    <w:rsid w:val="00256AA2"/>
    <w:rsid w:val="00257691"/>
    <w:rsid w:val="00257FEF"/>
    <w:rsid w:val="00260A12"/>
    <w:rsid w:val="00261983"/>
    <w:rsid w:val="00261E73"/>
    <w:rsid w:val="00262751"/>
    <w:rsid w:val="00262F7C"/>
    <w:rsid w:val="00263765"/>
    <w:rsid w:val="00264E99"/>
    <w:rsid w:val="002652CE"/>
    <w:rsid w:val="00265541"/>
    <w:rsid w:val="00265A64"/>
    <w:rsid w:val="00270473"/>
    <w:rsid w:val="00272180"/>
    <w:rsid w:val="00272822"/>
    <w:rsid w:val="00272B94"/>
    <w:rsid w:val="002744C7"/>
    <w:rsid w:val="00274AF7"/>
    <w:rsid w:val="00274D79"/>
    <w:rsid w:val="00275289"/>
    <w:rsid w:val="00275B9C"/>
    <w:rsid w:val="0027684E"/>
    <w:rsid w:val="002818BF"/>
    <w:rsid w:val="00282552"/>
    <w:rsid w:val="0028303B"/>
    <w:rsid w:val="00284895"/>
    <w:rsid w:val="0028569D"/>
    <w:rsid w:val="00285A2D"/>
    <w:rsid w:val="00293E9C"/>
    <w:rsid w:val="002943CB"/>
    <w:rsid w:val="002948F4"/>
    <w:rsid w:val="00295D85"/>
    <w:rsid w:val="00296699"/>
    <w:rsid w:val="002967D0"/>
    <w:rsid w:val="002979F5"/>
    <w:rsid w:val="00297E95"/>
    <w:rsid w:val="002A2C2F"/>
    <w:rsid w:val="002A5D71"/>
    <w:rsid w:val="002B1974"/>
    <w:rsid w:val="002B3DC8"/>
    <w:rsid w:val="002B5B93"/>
    <w:rsid w:val="002B76E9"/>
    <w:rsid w:val="002C0874"/>
    <w:rsid w:val="002C137C"/>
    <w:rsid w:val="002C1A3E"/>
    <w:rsid w:val="002C2579"/>
    <w:rsid w:val="002C2AE6"/>
    <w:rsid w:val="002C3C3B"/>
    <w:rsid w:val="002C6F13"/>
    <w:rsid w:val="002C75BF"/>
    <w:rsid w:val="002D075F"/>
    <w:rsid w:val="002D08DD"/>
    <w:rsid w:val="002D2895"/>
    <w:rsid w:val="002D2CD5"/>
    <w:rsid w:val="002D46FE"/>
    <w:rsid w:val="002D5FA6"/>
    <w:rsid w:val="002E1CE9"/>
    <w:rsid w:val="002E4466"/>
    <w:rsid w:val="002E76B0"/>
    <w:rsid w:val="002F068F"/>
    <w:rsid w:val="002F1406"/>
    <w:rsid w:val="002F3B19"/>
    <w:rsid w:val="002F47E2"/>
    <w:rsid w:val="002F5368"/>
    <w:rsid w:val="002F7814"/>
    <w:rsid w:val="002F7C47"/>
    <w:rsid w:val="00300768"/>
    <w:rsid w:val="00300F0E"/>
    <w:rsid w:val="0030151C"/>
    <w:rsid w:val="003037C9"/>
    <w:rsid w:val="00303AA1"/>
    <w:rsid w:val="0030420F"/>
    <w:rsid w:val="00304C3E"/>
    <w:rsid w:val="0030712A"/>
    <w:rsid w:val="00307A51"/>
    <w:rsid w:val="003129EA"/>
    <w:rsid w:val="00313AAE"/>
    <w:rsid w:val="00314003"/>
    <w:rsid w:val="00316DC3"/>
    <w:rsid w:val="00317886"/>
    <w:rsid w:val="003201BA"/>
    <w:rsid w:val="00321649"/>
    <w:rsid w:val="003216EF"/>
    <w:rsid w:val="00321B50"/>
    <w:rsid w:val="00322BFD"/>
    <w:rsid w:val="00322D72"/>
    <w:rsid w:val="00323FBF"/>
    <w:rsid w:val="00325F62"/>
    <w:rsid w:val="00327150"/>
    <w:rsid w:val="0033000E"/>
    <w:rsid w:val="00330211"/>
    <w:rsid w:val="00331D22"/>
    <w:rsid w:val="003335F5"/>
    <w:rsid w:val="00334E92"/>
    <w:rsid w:val="0033587B"/>
    <w:rsid w:val="00335B6C"/>
    <w:rsid w:val="003372AA"/>
    <w:rsid w:val="00337415"/>
    <w:rsid w:val="003403AB"/>
    <w:rsid w:val="00340DAF"/>
    <w:rsid w:val="00340DFF"/>
    <w:rsid w:val="0034158F"/>
    <w:rsid w:val="00341E36"/>
    <w:rsid w:val="003429E9"/>
    <w:rsid w:val="00343F82"/>
    <w:rsid w:val="003450AA"/>
    <w:rsid w:val="00345805"/>
    <w:rsid w:val="003465B9"/>
    <w:rsid w:val="00350526"/>
    <w:rsid w:val="00352A87"/>
    <w:rsid w:val="0035340E"/>
    <w:rsid w:val="00353B84"/>
    <w:rsid w:val="00356742"/>
    <w:rsid w:val="00356A4D"/>
    <w:rsid w:val="00356F60"/>
    <w:rsid w:val="00357021"/>
    <w:rsid w:val="003577F4"/>
    <w:rsid w:val="00361D1D"/>
    <w:rsid w:val="00361E2D"/>
    <w:rsid w:val="00363E64"/>
    <w:rsid w:val="003649DA"/>
    <w:rsid w:val="00364B9D"/>
    <w:rsid w:val="0036592E"/>
    <w:rsid w:val="0037216C"/>
    <w:rsid w:val="00375089"/>
    <w:rsid w:val="003751E5"/>
    <w:rsid w:val="0037758C"/>
    <w:rsid w:val="0038099F"/>
    <w:rsid w:val="00380F9F"/>
    <w:rsid w:val="0038436A"/>
    <w:rsid w:val="003848DB"/>
    <w:rsid w:val="00384B8D"/>
    <w:rsid w:val="00386551"/>
    <w:rsid w:val="003874B6"/>
    <w:rsid w:val="00387B36"/>
    <w:rsid w:val="00391D3F"/>
    <w:rsid w:val="0039233A"/>
    <w:rsid w:val="003925EE"/>
    <w:rsid w:val="0039372C"/>
    <w:rsid w:val="00396BF0"/>
    <w:rsid w:val="003A43F4"/>
    <w:rsid w:val="003A46EC"/>
    <w:rsid w:val="003A4ECD"/>
    <w:rsid w:val="003A548E"/>
    <w:rsid w:val="003A7C01"/>
    <w:rsid w:val="003B3BD6"/>
    <w:rsid w:val="003B415B"/>
    <w:rsid w:val="003B645B"/>
    <w:rsid w:val="003C1717"/>
    <w:rsid w:val="003C1761"/>
    <w:rsid w:val="003C1ECE"/>
    <w:rsid w:val="003C4C43"/>
    <w:rsid w:val="003C6927"/>
    <w:rsid w:val="003C75C2"/>
    <w:rsid w:val="003D264A"/>
    <w:rsid w:val="003D28B8"/>
    <w:rsid w:val="003D28F0"/>
    <w:rsid w:val="003D2E27"/>
    <w:rsid w:val="003D608D"/>
    <w:rsid w:val="003D6638"/>
    <w:rsid w:val="003D6E19"/>
    <w:rsid w:val="003D759F"/>
    <w:rsid w:val="003D7876"/>
    <w:rsid w:val="003E0863"/>
    <w:rsid w:val="003E098A"/>
    <w:rsid w:val="003E2AB0"/>
    <w:rsid w:val="003E4037"/>
    <w:rsid w:val="003E5AC7"/>
    <w:rsid w:val="003E5D69"/>
    <w:rsid w:val="003E66EA"/>
    <w:rsid w:val="003E6E09"/>
    <w:rsid w:val="003F1C38"/>
    <w:rsid w:val="003F281C"/>
    <w:rsid w:val="003F3510"/>
    <w:rsid w:val="003F5503"/>
    <w:rsid w:val="003F5F04"/>
    <w:rsid w:val="003F6DA6"/>
    <w:rsid w:val="003F73F0"/>
    <w:rsid w:val="003F7E72"/>
    <w:rsid w:val="004007A4"/>
    <w:rsid w:val="00402F1B"/>
    <w:rsid w:val="00404636"/>
    <w:rsid w:val="00405459"/>
    <w:rsid w:val="004072E8"/>
    <w:rsid w:val="00411923"/>
    <w:rsid w:val="00412D46"/>
    <w:rsid w:val="00415AC8"/>
    <w:rsid w:val="00417104"/>
    <w:rsid w:val="0041751C"/>
    <w:rsid w:val="004208DB"/>
    <w:rsid w:val="00421323"/>
    <w:rsid w:val="0042285B"/>
    <w:rsid w:val="004229F7"/>
    <w:rsid w:val="00422B19"/>
    <w:rsid w:val="00422F1D"/>
    <w:rsid w:val="00423CD3"/>
    <w:rsid w:val="004245E4"/>
    <w:rsid w:val="0042517F"/>
    <w:rsid w:val="00425F46"/>
    <w:rsid w:val="004322F6"/>
    <w:rsid w:val="004329CB"/>
    <w:rsid w:val="0043362C"/>
    <w:rsid w:val="0043576C"/>
    <w:rsid w:val="0043610B"/>
    <w:rsid w:val="004365B6"/>
    <w:rsid w:val="004400E6"/>
    <w:rsid w:val="0044184D"/>
    <w:rsid w:val="00442324"/>
    <w:rsid w:val="00442935"/>
    <w:rsid w:val="00442F3F"/>
    <w:rsid w:val="00443469"/>
    <w:rsid w:val="00445085"/>
    <w:rsid w:val="004465FD"/>
    <w:rsid w:val="00447C97"/>
    <w:rsid w:val="00450042"/>
    <w:rsid w:val="00450D68"/>
    <w:rsid w:val="004517AD"/>
    <w:rsid w:val="004517DD"/>
    <w:rsid w:val="00451C6E"/>
    <w:rsid w:val="00452772"/>
    <w:rsid w:val="00454701"/>
    <w:rsid w:val="00456C10"/>
    <w:rsid w:val="004570D5"/>
    <w:rsid w:val="00465964"/>
    <w:rsid w:val="00465FA8"/>
    <w:rsid w:val="0047018A"/>
    <w:rsid w:val="004719AD"/>
    <w:rsid w:val="00471DD2"/>
    <w:rsid w:val="00471F14"/>
    <w:rsid w:val="00472507"/>
    <w:rsid w:val="004744A6"/>
    <w:rsid w:val="0047657E"/>
    <w:rsid w:val="00476BFB"/>
    <w:rsid w:val="004832DC"/>
    <w:rsid w:val="00483D42"/>
    <w:rsid w:val="0048528E"/>
    <w:rsid w:val="004852F3"/>
    <w:rsid w:val="0048679F"/>
    <w:rsid w:val="00487F3A"/>
    <w:rsid w:val="004902A3"/>
    <w:rsid w:val="004903B1"/>
    <w:rsid w:val="004962AE"/>
    <w:rsid w:val="0049634A"/>
    <w:rsid w:val="00496AAC"/>
    <w:rsid w:val="004A0405"/>
    <w:rsid w:val="004A05BD"/>
    <w:rsid w:val="004A204C"/>
    <w:rsid w:val="004A27E3"/>
    <w:rsid w:val="004A3395"/>
    <w:rsid w:val="004A3A8C"/>
    <w:rsid w:val="004A3EEE"/>
    <w:rsid w:val="004A4406"/>
    <w:rsid w:val="004A55A0"/>
    <w:rsid w:val="004A6BEB"/>
    <w:rsid w:val="004B1B4D"/>
    <w:rsid w:val="004B2C7A"/>
    <w:rsid w:val="004B383B"/>
    <w:rsid w:val="004B4391"/>
    <w:rsid w:val="004B54E3"/>
    <w:rsid w:val="004B550E"/>
    <w:rsid w:val="004B5B68"/>
    <w:rsid w:val="004B61E9"/>
    <w:rsid w:val="004B6B8B"/>
    <w:rsid w:val="004C10A9"/>
    <w:rsid w:val="004C27CF"/>
    <w:rsid w:val="004C3BD6"/>
    <w:rsid w:val="004C5420"/>
    <w:rsid w:val="004C54FA"/>
    <w:rsid w:val="004D0002"/>
    <w:rsid w:val="004D00F1"/>
    <w:rsid w:val="004D12FA"/>
    <w:rsid w:val="004D2927"/>
    <w:rsid w:val="004D52DA"/>
    <w:rsid w:val="004D54BB"/>
    <w:rsid w:val="004D730C"/>
    <w:rsid w:val="004E0A78"/>
    <w:rsid w:val="004E0CE6"/>
    <w:rsid w:val="004E313E"/>
    <w:rsid w:val="004E3FB5"/>
    <w:rsid w:val="004E5E7B"/>
    <w:rsid w:val="004E6629"/>
    <w:rsid w:val="004E7029"/>
    <w:rsid w:val="004E789C"/>
    <w:rsid w:val="004F15D4"/>
    <w:rsid w:val="004F1CBD"/>
    <w:rsid w:val="004F4684"/>
    <w:rsid w:val="004F49BC"/>
    <w:rsid w:val="004F5BEB"/>
    <w:rsid w:val="004F690F"/>
    <w:rsid w:val="004F710B"/>
    <w:rsid w:val="00502028"/>
    <w:rsid w:val="00502991"/>
    <w:rsid w:val="005045D4"/>
    <w:rsid w:val="005052A4"/>
    <w:rsid w:val="005062DD"/>
    <w:rsid w:val="00507DD0"/>
    <w:rsid w:val="00510D4A"/>
    <w:rsid w:val="005115B0"/>
    <w:rsid w:val="005115E6"/>
    <w:rsid w:val="0051177A"/>
    <w:rsid w:val="00515BDF"/>
    <w:rsid w:val="00515FBF"/>
    <w:rsid w:val="0051612A"/>
    <w:rsid w:val="005163E2"/>
    <w:rsid w:val="005237C2"/>
    <w:rsid w:val="00524334"/>
    <w:rsid w:val="00531DE6"/>
    <w:rsid w:val="00532984"/>
    <w:rsid w:val="00533336"/>
    <w:rsid w:val="00535AC2"/>
    <w:rsid w:val="00535ADB"/>
    <w:rsid w:val="00535C22"/>
    <w:rsid w:val="0053624F"/>
    <w:rsid w:val="0054077D"/>
    <w:rsid w:val="00541C14"/>
    <w:rsid w:val="00542ECC"/>
    <w:rsid w:val="00543579"/>
    <w:rsid w:val="005438D0"/>
    <w:rsid w:val="00543AEC"/>
    <w:rsid w:val="00543BE1"/>
    <w:rsid w:val="00544CA9"/>
    <w:rsid w:val="00544E5D"/>
    <w:rsid w:val="005502DB"/>
    <w:rsid w:val="00556284"/>
    <w:rsid w:val="005603E0"/>
    <w:rsid w:val="005607C2"/>
    <w:rsid w:val="00560C61"/>
    <w:rsid w:val="00561054"/>
    <w:rsid w:val="0056177F"/>
    <w:rsid w:val="00561E5C"/>
    <w:rsid w:val="00562B26"/>
    <w:rsid w:val="005637A1"/>
    <w:rsid w:val="00566C12"/>
    <w:rsid w:val="0057110E"/>
    <w:rsid w:val="00573A24"/>
    <w:rsid w:val="00576DA8"/>
    <w:rsid w:val="00577D8C"/>
    <w:rsid w:val="005801CA"/>
    <w:rsid w:val="005819D3"/>
    <w:rsid w:val="00583523"/>
    <w:rsid w:val="00583676"/>
    <w:rsid w:val="00583787"/>
    <w:rsid w:val="00583BD1"/>
    <w:rsid w:val="00587206"/>
    <w:rsid w:val="00590D11"/>
    <w:rsid w:val="00592238"/>
    <w:rsid w:val="0059264A"/>
    <w:rsid w:val="005946D2"/>
    <w:rsid w:val="00596392"/>
    <w:rsid w:val="00596C35"/>
    <w:rsid w:val="005A1EA5"/>
    <w:rsid w:val="005A4096"/>
    <w:rsid w:val="005A4174"/>
    <w:rsid w:val="005A5B30"/>
    <w:rsid w:val="005A5F3E"/>
    <w:rsid w:val="005A60D1"/>
    <w:rsid w:val="005A64AF"/>
    <w:rsid w:val="005A660E"/>
    <w:rsid w:val="005B0F3C"/>
    <w:rsid w:val="005B3374"/>
    <w:rsid w:val="005B39F4"/>
    <w:rsid w:val="005B47EA"/>
    <w:rsid w:val="005B728B"/>
    <w:rsid w:val="005B79D1"/>
    <w:rsid w:val="005C1D2D"/>
    <w:rsid w:val="005C4354"/>
    <w:rsid w:val="005C5F8F"/>
    <w:rsid w:val="005C6462"/>
    <w:rsid w:val="005D13F7"/>
    <w:rsid w:val="005D3019"/>
    <w:rsid w:val="005D656D"/>
    <w:rsid w:val="005D6E2D"/>
    <w:rsid w:val="005D7791"/>
    <w:rsid w:val="005D7A88"/>
    <w:rsid w:val="005E1621"/>
    <w:rsid w:val="005E20A2"/>
    <w:rsid w:val="005E2D67"/>
    <w:rsid w:val="005E3C17"/>
    <w:rsid w:val="005E76C5"/>
    <w:rsid w:val="005E78E1"/>
    <w:rsid w:val="005E7F2E"/>
    <w:rsid w:val="005F24A0"/>
    <w:rsid w:val="005F3B21"/>
    <w:rsid w:val="005F4519"/>
    <w:rsid w:val="00600CB4"/>
    <w:rsid w:val="0060294F"/>
    <w:rsid w:val="00603119"/>
    <w:rsid w:val="006056B8"/>
    <w:rsid w:val="0060575F"/>
    <w:rsid w:val="00607677"/>
    <w:rsid w:val="006106B0"/>
    <w:rsid w:val="00613152"/>
    <w:rsid w:val="00615A7C"/>
    <w:rsid w:val="00615D38"/>
    <w:rsid w:val="00616AD7"/>
    <w:rsid w:val="00617276"/>
    <w:rsid w:val="0061767E"/>
    <w:rsid w:val="006179F2"/>
    <w:rsid w:val="00617A6A"/>
    <w:rsid w:val="00620733"/>
    <w:rsid w:val="006211EC"/>
    <w:rsid w:val="00622E78"/>
    <w:rsid w:val="00626000"/>
    <w:rsid w:val="00626514"/>
    <w:rsid w:val="00627012"/>
    <w:rsid w:val="00630CD4"/>
    <w:rsid w:val="00630FB6"/>
    <w:rsid w:val="00632B83"/>
    <w:rsid w:val="00633642"/>
    <w:rsid w:val="006350C8"/>
    <w:rsid w:val="00637023"/>
    <w:rsid w:val="00637AE3"/>
    <w:rsid w:val="00637EF8"/>
    <w:rsid w:val="00641CAB"/>
    <w:rsid w:val="00643072"/>
    <w:rsid w:val="006430C4"/>
    <w:rsid w:val="00644878"/>
    <w:rsid w:val="00644F7E"/>
    <w:rsid w:val="00646822"/>
    <w:rsid w:val="00646FA7"/>
    <w:rsid w:val="00651636"/>
    <w:rsid w:val="00651709"/>
    <w:rsid w:val="00652CDF"/>
    <w:rsid w:val="0065374D"/>
    <w:rsid w:val="00653F12"/>
    <w:rsid w:val="00655DC1"/>
    <w:rsid w:val="0066008B"/>
    <w:rsid w:val="0066072A"/>
    <w:rsid w:val="00660C39"/>
    <w:rsid w:val="00661004"/>
    <w:rsid w:val="006615BC"/>
    <w:rsid w:val="00663B94"/>
    <w:rsid w:val="006676D8"/>
    <w:rsid w:val="006704F9"/>
    <w:rsid w:val="006719A2"/>
    <w:rsid w:val="00672977"/>
    <w:rsid w:val="006754AD"/>
    <w:rsid w:val="00676E48"/>
    <w:rsid w:val="006776A7"/>
    <w:rsid w:val="0067782E"/>
    <w:rsid w:val="00680003"/>
    <w:rsid w:val="00681117"/>
    <w:rsid w:val="006818C9"/>
    <w:rsid w:val="006854EF"/>
    <w:rsid w:val="00687A17"/>
    <w:rsid w:val="006923A8"/>
    <w:rsid w:val="0069426C"/>
    <w:rsid w:val="006943FA"/>
    <w:rsid w:val="006A13A1"/>
    <w:rsid w:val="006A1491"/>
    <w:rsid w:val="006A6DB2"/>
    <w:rsid w:val="006B3B13"/>
    <w:rsid w:val="006B45E7"/>
    <w:rsid w:val="006B6B10"/>
    <w:rsid w:val="006B6FAD"/>
    <w:rsid w:val="006C0141"/>
    <w:rsid w:val="006C02CC"/>
    <w:rsid w:val="006C3CBE"/>
    <w:rsid w:val="006C4685"/>
    <w:rsid w:val="006C489B"/>
    <w:rsid w:val="006C6C66"/>
    <w:rsid w:val="006D019F"/>
    <w:rsid w:val="006D2C49"/>
    <w:rsid w:val="006D4E41"/>
    <w:rsid w:val="006D5A88"/>
    <w:rsid w:val="006D6221"/>
    <w:rsid w:val="006D6E99"/>
    <w:rsid w:val="006D7A93"/>
    <w:rsid w:val="006D7EB6"/>
    <w:rsid w:val="006E045E"/>
    <w:rsid w:val="006E1975"/>
    <w:rsid w:val="006E2847"/>
    <w:rsid w:val="006E7C4C"/>
    <w:rsid w:val="006F225A"/>
    <w:rsid w:val="006F60C2"/>
    <w:rsid w:val="00700CD5"/>
    <w:rsid w:val="00702F11"/>
    <w:rsid w:val="007064D5"/>
    <w:rsid w:val="007112E2"/>
    <w:rsid w:val="00712516"/>
    <w:rsid w:val="00712AC6"/>
    <w:rsid w:val="00712E0A"/>
    <w:rsid w:val="0071339D"/>
    <w:rsid w:val="00713D6C"/>
    <w:rsid w:val="007175E2"/>
    <w:rsid w:val="00720FF3"/>
    <w:rsid w:val="00721CF0"/>
    <w:rsid w:val="00721D2D"/>
    <w:rsid w:val="00723290"/>
    <w:rsid w:val="007232F6"/>
    <w:rsid w:val="007273ED"/>
    <w:rsid w:val="00727D1B"/>
    <w:rsid w:val="007312CE"/>
    <w:rsid w:val="00733F71"/>
    <w:rsid w:val="007345C7"/>
    <w:rsid w:val="0073564D"/>
    <w:rsid w:val="00735A1F"/>
    <w:rsid w:val="00736807"/>
    <w:rsid w:val="0073760D"/>
    <w:rsid w:val="007424A1"/>
    <w:rsid w:val="0074450B"/>
    <w:rsid w:val="007452F4"/>
    <w:rsid w:val="00745B79"/>
    <w:rsid w:val="007464F4"/>
    <w:rsid w:val="00747A8D"/>
    <w:rsid w:val="0075383C"/>
    <w:rsid w:val="00753FC0"/>
    <w:rsid w:val="00755309"/>
    <w:rsid w:val="00755AB2"/>
    <w:rsid w:val="00756491"/>
    <w:rsid w:val="0075690B"/>
    <w:rsid w:val="00756D03"/>
    <w:rsid w:val="0075794E"/>
    <w:rsid w:val="00757D48"/>
    <w:rsid w:val="007604AE"/>
    <w:rsid w:val="00764007"/>
    <w:rsid w:val="007656CB"/>
    <w:rsid w:val="00767A41"/>
    <w:rsid w:val="007704AD"/>
    <w:rsid w:val="00771344"/>
    <w:rsid w:val="00771FE9"/>
    <w:rsid w:val="007728F7"/>
    <w:rsid w:val="0077423B"/>
    <w:rsid w:val="00775A61"/>
    <w:rsid w:val="00775FDA"/>
    <w:rsid w:val="00781778"/>
    <w:rsid w:val="007824B1"/>
    <w:rsid w:val="007838EA"/>
    <w:rsid w:val="00783A4A"/>
    <w:rsid w:val="00785BE7"/>
    <w:rsid w:val="00787D7F"/>
    <w:rsid w:val="007901BA"/>
    <w:rsid w:val="00791714"/>
    <w:rsid w:val="00791C3A"/>
    <w:rsid w:val="00793D7B"/>
    <w:rsid w:val="00794A72"/>
    <w:rsid w:val="00795423"/>
    <w:rsid w:val="00797F45"/>
    <w:rsid w:val="007A0861"/>
    <w:rsid w:val="007A09E6"/>
    <w:rsid w:val="007A119A"/>
    <w:rsid w:val="007A147C"/>
    <w:rsid w:val="007A24B2"/>
    <w:rsid w:val="007A2908"/>
    <w:rsid w:val="007A2E43"/>
    <w:rsid w:val="007B157F"/>
    <w:rsid w:val="007B1AC1"/>
    <w:rsid w:val="007B2CAB"/>
    <w:rsid w:val="007B2E50"/>
    <w:rsid w:val="007B4778"/>
    <w:rsid w:val="007B54E2"/>
    <w:rsid w:val="007B56EE"/>
    <w:rsid w:val="007B69BE"/>
    <w:rsid w:val="007B736B"/>
    <w:rsid w:val="007B774F"/>
    <w:rsid w:val="007C0668"/>
    <w:rsid w:val="007C1768"/>
    <w:rsid w:val="007C22FE"/>
    <w:rsid w:val="007C3805"/>
    <w:rsid w:val="007C3DED"/>
    <w:rsid w:val="007C5526"/>
    <w:rsid w:val="007C74A4"/>
    <w:rsid w:val="007C753E"/>
    <w:rsid w:val="007C7D1A"/>
    <w:rsid w:val="007D04D8"/>
    <w:rsid w:val="007D09C6"/>
    <w:rsid w:val="007D1713"/>
    <w:rsid w:val="007D1EB0"/>
    <w:rsid w:val="007D29C0"/>
    <w:rsid w:val="007D6EE7"/>
    <w:rsid w:val="007E6D30"/>
    <w:rsid w:val="007F0A97"/>
    <w:rsid w:val="007F2D2F"/>
    <w:rsid w:val="007F3F61"/>
    <w:rsid w:val="007F4025"/>
    <w:rsid w:val="007F487F"/>
    <w:rsid w:val="007F5712"/>
    <w:rsid w:val="007F613B"/>
    <w:rsid w:val="007F7828"/>
    <w:rsid w:val="007F7C45"/>
    <w:rsid w:val="0080008C"/>
    <w:rsid w:val="00800220"/>
    <w:rsid w:val="0080271E"/>
    <w:rsid w:val="0080297F"/>
    <w:rsid w:val="00802CE7"/>
    <w:rsid w:val="0080623E"/>
    <w:rsid w:val="00810F8D"/>
    <w:rsid w:val="008116B1"/>
    <w:rsid w:val="00814BD5"/>
    <w:rsid w:val="00814DF2"/>
    <w:rsid w:val="00815819"/>
    <w:rsid w:val="00817A60"/>
    <w:rsid w:val="00820ED3"/>
    <w:rsid w:val="00821CAA"/>
    <w:rsid w:val="00822B56"/>
    <w:rsid w:val="00826330"/>
    <w:rsid w:val="0083057C"/>
    <w:rsid w:val="00830EEE"/>
    <w:rsid w:val="00832B34"/>
    <w:rsid w:val="00833773"/>
    <w:rsid w:val="00833CA5"/>
    <w:rsid w:val="00833F19"/>
    <w:rsid w:val="0083598C"/>
    <w:rsid w:val="0083775B"/>
    <w:rsid w:val="008409FD"/>
    <w:rsid w:val="008433D4"/>
    <w:rsid w:val="0084357F"/>
    <w:rsid w:val="00843CF2"/>
    <w:rsid w:val="00844B69"/>
    <w:rsid w:val="00846A55"/>
    <w:rsid w:val="00846A97"/>
    <w:rsid w:val="00846CD9"/>
    <w:rsid w:val="00846F97"/>
    <w:rsid w:val="00853034"/>
    <w:rsid w:val="00854AFA"/>
    <w:rsid w:val="008555B7"/>
    <w:rsid w:val="00856DEA"/>
    <w:rsid w:val="00856E00"/>
    <w:rsid w:val="008608F0"/>
    <w:rsid w:val="00861EA5"/>
    <w:rsid w:val="00862E9D"/>
    <w:rsid w:val="00864038"/>
    <w:rsid w:val="0086503D"/>
    <w:rsid w:val="008650B4"/>
    <w:rsid w:val="00867825"/>
    <w:rsid w:val="00877718"/>
    <w:rsid w:val="00880241"/>
    <w:rsid w:val="00881D9B"/>
    <w:rsid w:val="008838A4"/>
    <w:rsid w:val="0088401F"/>
    <w:rsid w:val="00885384"/>
    <w:rsid w:val="0088573E"/>
    <w:rsid w:val="00887FEA"/>
    <w:rsid w:val="00890124"/>
    <w:rsid w:val="0089078F"/>
    <w:rsid w:val="0089173D"/>
    <w:rsid w:val="00892477"/>
    <w:rsid w:val="00892B30"/>
    <w:rsid w:val="00892D20"/>
    <w:rsid w:val="00894E37"/>
    <w:rsid w:val="00895110"/>
    <w:rsid w:val="0089556D"/>
    <w:rsid w:val="008A00C3"/>
    <w:rsid w:val="008A00D2"/>
    <w:rsid w:val="008A0D3F"/>
    <w:rsid w:val="008A142F"/>
    <w:rsid w:val="008A1BDA"/>
    <w:rsid w:val="008A1FA7"/>
    <w:rsid w:val="008A3646"/>
    <w:rsid w:val="008A4B8B"/>
    <w:rsid w:val="008A4DC4"/>
    <w:rsid w:val="008A6931"/>
    <w:rsid w:val="008B0A01"/>
    <w:rsid w:val="008B1C28"/>
    <w:rsid w:val="008B2D9A"/>
    <w:rsid w:val="008B4C41"/>
    <w:rsid w:val="008C082D"/>
    <w:rsid w:val="008C0A24"/>
    <w:rsid w:val="008C1C30"/>
    <w:rsid w:val="008C217A"/>
    <w:rsid w:val="008C24B0"/>
    <w:rsid w:val="008C3985"/>
    <w:rsid w:val="008C3C62"/>
    <w:rsid w:val="008C6BC2"/>
    <w:rsid w:val="008C7633"/>
    <w:rsid w:val="008D0C8A"/>
    <w:rsid w:val="008D11BD"/>
    <w:rsid w:val="008D1F6E"/>
    <w:rsid w:val="008D3126"/>
    <w:rsid w:val="008D46DD"/>
    <w:rsid w:val="008D5823"/>
    <w:rsid w:val="008D626B"/>
    <w:rsid w:val="008D664D"/>
    <w:rsid w:val="008D6860"/>
    <w:rsid w:val="008D7105"/>
    <w:rsid w:val="008D7189"/>
    <w:rsid w:val="008D7F9B"/>
    <w:rsid w:val="008E18C1"/>
    <w:rsid w:val="008E1D23"/>
    <w:rsid w:val="008E2BFC"/>
    <w:rsid w:val="008E4196"/>
    <w:rsid w:val="008E4A32"/>
    <w:rsid w:val="008E4B21"/>
    <w:rsid w:val="008E582B"/>
    <w:rsid w:val="008F1761"/>
    <w:rsid w:val="008F71F5"/>
    <w:rsid w:val="0090073A"/>
    <w:rsid w:val="00900D70"/>
    <w:rsid w:val="00900ED9"/>
    <w:rsid w:val="009018BA"/>
    <w:rsid w:val="009023D5"/>
    <w:rsid w:val="009038AE"/>
    <w:rsid w:val="00903CD0"/>
    <w:rsid w:val="00904815"/>
    <w:rsid w:val="00904E93"/>
    <w:rsid w:val="009068B5"/>
    <w:rsid w:val="00911613"/>
    <w:rsid w:val="0091399F"/>
    <w:rsid w:val="00913B76"/>
    <w:rsid w:val="0091658C"/>
    <w:rsid w:val="009179CB"/>
    <w:rsid w:val="00921D4D"/>
    <w:rsid w:val="009234FF"/>
    <w:rsid w:val="00923980"/>
    <w:rsid w:val="00923FBE"/>
    <w:rsid w:val="00924F7C"/>
    <w:rsid w:val="00925475"/>
    <w:rsid w:val="00925D2A"/>
    <w:rsid w:val="00925E81"/>
    <w:rsid w:val="00926176"/>
    <w:rsid w:val="00927028"/>
    <w:rsid w:val="00930B34"/>
    <w:rsid w:val="00930F62"/>
    <w:rsid w:val="00933BC6"/>
    <w:rsid w:val="00935ACC"/>
    <w:rsid w:val="00936464"/>
    <w:rsid w:val="00936F94"/>
    <w:rsid w:val="00937DCD"/>
    <w:rsid w:val="009410A5"/>
    <w:rsid w:val="009412A9"/>
    <w:rsid w:val="00942A2D"/>
    <w:rsid w:val="00942B3D"/>
    <w:rsid w:val="0094471A"/>
    <w:rsid w:val="0094644C"/>
    <w:rsid w:val="0094645B"/>
    <w:rsid w:val="009468A1"/>
    <w:rsid w:val="00947497"/>
    <w:rsid w:val="00947583"/>
    <w:rsid w:val="00947E1E"/>
    <w:rsid w:val="009512C0"/>
    <w:rsid w:val="00952F45"/>
    <w:rsid w:val="00954549"/>
    <w:rsid w:val="00955291"/>
    <w:rsid w:val="009556C3"/>
    <w:rsid w:val="00955C84"/>
    <w:rsid w:val="00955F2B"/>
    <w:rsid w:val="00956334"/>
    <w:rsid w:val="009570B9"/>
    <w:rsid w:val="00957CD2"/>
    <w:rsid w:val="00960AC6"/>
    <w:rsid w:val="009610B4"/>
    <w:rsid w:val="0096165A"/>
    <w:rsid w:val="00962DFC"/>
    <w:rsid w:val="00963ACB"/>
    <w:rsid w:val="009642AA"/>
    <w:rsid w:val="00964670"/>
    <w:rsid w:val="00971BFB"/>
    <w:rsid w:val="00971EFB"/>
    <w:rsid w:val="00973197"/>
    <w:rsid w:val="00974592"/>
    <w:rsid w:val="00975F44"/>
    <w:rsid w:val="00976F45"/>
    <w:rsid w:val="0097791F"/>
    <w:rsid w:val="00980A71"/>
    <w:rsid w:val="00980D90"/>
    <w:rsid w:val="00980DC2"/>
    <w:rsid w:val="00981313"/>
    <w:rsid w:val="00982C3D"/>
    <w:rsid w:val="0098374E"/>
    <w:rsid w:val="009840CE"/>
    <w:rsid w:val="00984DFA"/>
    <w:rsid w:val="00986555"/>
    <w:rsid w:val="00986B78"/>
    <w:rsid w:val="00986E6F"/>
    <w:rsid w:val="0099048D"/>
    <w:rsid w:val="00990801"/>
    <w:rsid w:val="00990DD3"/>
    <w:rsid w:val="00993420"/>
    <w:rsid w:val="00994343"/>
    <w:rsid w:val="00995D9A"/>
    <w:rsid w:val="009968F9"/>
    <w:rsid w:val="00996ECB"/>
    <w:rsid w:val="009A1268"/>
    <w:rsid w:val="009A14F4"/>
    <w:rsid w:val="009A1803"/>
    <w:rsid w:val="009A4364"/>
    <w:rsid w:val="009A4C5B"/>
    <w:rsid w:val="009A4CE8"/>
    <w:rsid w:val="009A798F"/>
    <w:rsid w:val="009B0FE8"/>
    <w:rsid w:val="009B2389"/>
    <w:rsid w:val="009B40D8"/>
    <w:rsid w:val="009B48E2"/>
    <w:rsid w:val="009B589F"/>
    <w:rsid w:val="009B6BB2"/>
    <w:rsid w:val="009B77F1"/>
    <w:rsid w:val="009B7937"/>
    <w:rsid w:val="009C072E"/>
    <w:rsid w:val="009C2063"/>
    <w:rsid w:val="009C23ED"/>
    <w:rsid w:val="009C3376"/>
    <w:rsid w:val="009C3498"/>
    <w:rsid w:val="009C5BB3"/>
    <w:rsid w:val="009C65B5"/>
    <w:rsid w:val="009D0E8A"/>
    <w:rsid w:val="009D2E5D"/>
    <w:rsid w:val="009D484C"/>
    <w:rsid w:val="009D7BA3"/>
    <w:rsid w:val="009E0A4E"/>
    <w:rsid w:val="009E0DF4"/>
    <w:rsid w:val="009E582F"/>
    <w:rsid w:val="009E5AF0"/>
    <w:rsid w:val="009E6907"/>
    <w:rsid w:val="009E7AEF"/>
    <w:rsid w:val="009F0331"/>
    <w:rsid w:val="009F171A"/>
    <w:rsid w:val="009F24C4"/>
    <w:rsid w:val="009F33D2"/>
    <w:rsid w:val="009F35DD"/>
    <w:rsid w:val="009F4096"/>
    <w:rsid w:val="009F4DB4"/>
    <w:rsid w:val="009F6B81"/>
    <w:rsid w:val="009F7FBE"/>
    <w:rsid w:val="00A0056B"/>
    <w:rsid w:val="00A00D2E"/>
    <w:rsid w:val="00A019D0"/>
    <w:rsid w:val="00A03779"/>
    <w:rsid w:val="00A056E3"/>
    <w:rsid w:val="00A06953"/>
    <w:rsid w:val="00A0719F"/>
    <w:rsid w:val="00A14070"/>
    <w:rsid w:val="00A14C7D"/>
    <w:rsid w:val="00A1692E"/>
    <w:rsid w:val="00A16B50"/>
    <w:rsid w:val="00A16E18"/>
    <w:rsid w:val="00A2215E"/>
    <w:rsid w:val="00A22DF2"/>
    <w:rsid w:val="00A230A7"/>
    <w:rsid w:val="00A23276"/>
    <w:rsid w:val="00A24D85"/>
    <w:rsid w:val="00A25FD6"/>
    <w:rsid w:val="00A26E52"/>
    <w:rsid w:val="00A31451"/>
    <w:rsid w:val="00A31F07"/>
    <w:rsid w:val="00A34DE1"/>
    <w:rsid w:val="00A34F41"/>
    <w:rsid w:val="00A366BD"/>
    <w:rsid w:val="00A37AE9"/>
    <w:rsid w:val="00A40C13"/>
    <w:rsid w:val="00A41BF7"/>
    <w:rsid w:val="00A42177"/>
    <w:rsid w:val="00A4261F"/>
    <w:rsid w:val="00A432B8"/>
    <w:rsid w:val="00A4337B"/>
    <w:rsid w:val="00A44FE0"/>
    <w:rsid w:val="00A452EE"/>
    <w:rsid w:val="00A463EC"/>
    <w:rsid w:val="00A475E5"/>
    <w:rsid w:val="00A47672"/>
    <w:rsid w:val="00A478F0"/>
    <w:rsid w:val="00A47C37"/>
    <w:rsid w:val="00A50C00"/>
    <w:rsid w:val="00A50D85"/>
    <w:rsid w:val="00A514D6"/>
    <w:rsid w:val="00A51DBC"/>
    <w:rsid w:val="00A54B45"/>
    <w:rsid w:val="00A55543"/>
    <w:rsid w:val="00A55855"/>
    <w:rsid w:val="00A56DD4"/>
    <w:rsid w:val="00A6016E"/>
    <w:rsid w:val="00A60A7E"/>
    <w:rsid w:val="00A6195E"/>
    <w:rsid w:val="00A61CFA"/>
    <w:rsid w:val="00A63DB7"/>
    <w:rsid w:val="00A6654C"/>
    <w:rsid w:val="00A6677A"/>
    <w:rsid w:val="00A669D2"/>
    <w:rsid w:val="00A71942"/>
    <w:rsid w:val="00A748B3"/>
    <w:rsid w:val="00A75D76"/>
    <w:rsid w:val="00A76A7F"/>
    <w:rsid w:val="00A77945"/>
    <w:rsid w:val="00A77D8F"/>
    <w:rsid w:val="00A77FE9"/>
    <w:rsid w:val="00A83263"/>
    <w:rsid w:val="00A84250"/>
    <w:rsid w:val="00A85ABA"/>
    <w:rsid w:val="00A876A0"/>
    <w:rsid w:val="00A93AE4"/>
    <w:rsid w:val="00A9440E"/>
    <w:rsid w:val="00A94960"/>
    <w:rsid w:val="00A94F22"/>
    <w:rsid w:val="00A9696A"/>
    <w:rsid w:val="00A97284"/>
    <w:rsid w:val="00A97A4D"/>
    <w:rsid w:val="00AA0D1A"/>
    <w:rsid w:val="00AA209B"/>
    <w:rsid w:val="00AA2EB4"/>
    <w:rsid w:val="00AA3087"/>
    <w:rsid w:val="00AB0336"/>
    <w:rsid w:val="00AB112F"/>
    <w:rsid w:val="00AB21C9"/>
    <w:rsid w:val="00AB3C5A"/>
    <w:rsid w:val="00AB7890"/>
    <w:rsid w:val="00AB7E44"/>
    <w:rsid w:val="00AC03DD"/>
    <w:rsid w:val="00AC1460"/>
    <w:rsid w:val="00AC208D"/>
    <w:rsid w:val="00AC2F26"/>
    <w:rsid w:val="00AC4EEE"/>
    <w:rsid w:val="00AC5ABC"/>
    <w:rsid w:val="00AC5C02"/>
    <w:rsid w:val="00AD15E6"/>
    <w:rsid w:val="00AD16AF"/>
    <w:rsid w:val="00AD1D66"/>
    <w:rsid w:val="00AD79B9"/>
    <w:rsid w:val="00AE0BEC"/>
    <w:rsid w:val="00AE2328"/>
    <w:rsid w:val="00AE2592"/>
    <w:rsid w:val="00AE7BA3"/>
    <w:rsid w:val="00AF288B"/>
    <w:rsid w:val="00AF340A"/>
    <w:rsid w:val="00AF358B"/>
    <w:rsid w:val="00AF3674"/>
    <w:rsid w:val="00AF7368"/>
    <w:rsid w:val="00AF7BEA"/>
    <w:rsid w:val="00B01578"/>
    <w:rsid w:val="00B01AB6"/>
    <w:rsid w:val="00B02F17"/>
    <w:rsid w:val="00B02F46"/>
    <w:rsid w:val="00B04AA1"/>
    <w:rsid w:val="00B055E9"/>
    <w:rsid w:val="00B056EF"/>
    <w:rsid w:val="00B06CCB"/>
    <w:rsid w:val="00B07362"/>
    <w:rsid w:val="00B07534"/>
    <w:rsid w:val="00B10AFD"/>
    <w:rsid w:val="00B11E84"/>
    <w:rsid w:val="00B124AB"/>
    <w:rsid w:val="00B12631"/>
    <w:rsid w:val="00B13055"/>
    <w:rsid w:val="00B143ED"/>
    <w:rsid w:val="00B168E8"/>
    <w:rsid w:val="00B1774D"/>
    <w:rsid w:val="00B17F95"/>
    <w:rsid w:val="00B2032B"/>
    <w:rsid w:val="00B2078F"/>
    <w:rsid w:val="00B22285"/>
    <w:rsid w:val="00B227B2"/>
    <w:rsid w:val="00B24EF4"/>
    <w:rsid w:val="00B26E1B"/>
    <w:rsid w:val="00B27A79"/>
    <w:rsid w:val="00B308B9"/>
    <w:rsid w:val="00B35226"/>
    <w:rsid w:val="00B358E4"/>
    <w:rsid w:val="00B35FA5"/>
    <w:rsid w:val="00B37247"/>
    <w:rsid w:val="00B40CF1"/>
    <w:rsid w:val="00B43DCB"/>
    <w:rsid w:val="00B44015"/>
    <w:rsid w:val="00B441A0"/>
    <w:rsid w:val="00B451D5"/>
    <w:rsid w:val="00B46AD5"/>
    <w:rsid w:val="00B474B6"/>
    <w:rsid w:val="00B52DB2"/>
    <w:rsid w:val="00B5418B"/>
    <w:rsid w:val="00B559BD"/>
    <w:rsid w:val="00B57638"/>
    <w:rsid w:val="00B6061E"/>
    <w:rsid w:val="00B60649"/>
    <w:rsid w:val="00B6191F"/>
    <w:rsid w:val="00B62B9A"/>
    <w:rsid w:val="00B634E6"/>
    <w:rsid w:val="00B659D5"/>
    <w:rsid w:val="00B70ACA"/>
    <w:rsid w:val="00B71316"/>
    <w:rsid w:val="00B71781"/>
    <w:rsid w:val="00B73C94"/>
    <w:rsid w:val="00B74957"/>
    <w:rsid w:val="00B76735"/>
    <w:rsid w:val="00B7680E"/>
    <w:rsid w:val="00B76EB3"/>
    <w:rsid w:val="00B81FC4"/>
    <w:rsid w:val="00B853E0"/>
    <w:rsid w:val="00B866D2"/>
    <w:rsid w:val="00B87712"/>
    <w:rsid w:val="00B947E0"/>
    <w:rsid w:val="00BA1178"/>
    <w:rsid w:val="00BA199E"/>
    <w:rsid w:val="00BA1E62"/>
    <w:rsid w:val="00BA29CF"/>
    <w:rsid w:val="00BA4460"/>
    <w:rsid w:val="00BA6A1D"/>
    <w:rsid w:val="00BB0C7D"/>
    <w:rsid w:val="00BB1C55"/>
    <w:rsid w:val="00BB33C0"/>
    <w:rsid w:val="00BB4517"/>
    <w:rsid w:val="00BB5CB0"/>
    <w:rsid w:val="00BB60F4"/>
    <w:rsid w:val="00BB7BBD"/>
    <w:rsid w:val="00BC156A"/>
    <w:rsid w:val="00BC2C3D"/>
    <w:rsid w:val="00BC3CCE"/>
    <w:rsid w:val="00BD2535"/>
    <w:rsid w:val="00BD2FF5"/>
    <w:rsid w:val="00BD309C"/>
    <w:rsid w:val="00BD36E9"/>
    <w:rsid w:val="00BD42D6"/>
    <w:rsid w:val="00BD4D2E"/>
    <w:rsid w:val="00BD4DF4"/>
    <w:rsid w:val="00BD574A"/>
    <w:rsid w:val="00BD6CD9"/>
    <w:rsid w:val="00BD6F77"/>
    <w:rsid w:val="00BD7BDB"/>
    <w:rsid w:val="00BE1589"/>
    <w:rsid w:val="00BE2100"/>
    <w:rsid w:val="00BE237A"/>
    <w:rsid w:val="00BE2897"/>
    <w:rsid w:val="00BE2B8F"/>
    <w:rsid w:val="00BE392F"/>
    <w:rsid w:val="00BE3A5F"/>
    <w:rsid w:val="00BE57E5"/>
    <w:rsid w:val="00BE6739"/>
    <w:rsid w:val="00BE7116"/>
    <w:rsid w:val="00BF0CE1"/>
    <w:rsid w:val="00BF0DBE"/>
    <w:rsid w:val="00BF28AB"/>
    <w:rsid w:val="00BF33DC"/>
    <w:rsid w:val="00BF3BC2"/>
    <w:rsid w:val="00BF4970"/>
    <w:rsid w:val="00BF5013"/>
    <w:rsid w:val="00BF6629"/>
    <w:rsid w:val="00C00D03"/>
    <w:rsid w:val="00C01EBB"/>
    <w:rsid w:val="00C0322D"/>
    <w:rsid w:val="00C0464D"/>
    <w:rsid w:val="00C04884"/>
    <w:rsid w:val="00C04CF7"/>
    <w:rsid w:val="00C064E4"/>
    <w:rsid w:val="00C12993"/>
    <w:rsid w:val="00C13F77"/>
    <w:rsid w:val="00C15317"/>
    <w:rsid w:val="00C157B2"/>
    <w:rsid w:val="00C15B8E"/>
    <w:rsid w:val="00C1642D"/>
    <w:rsid w:val="00C17121"/>
    <w:rsid w:val="00C1755E"/>
    <w:rsid w:val="00C20902"/>
    <w:rsid w:val="00C229F6"/>
    <w:rsid w:val="00C2455C"/>
    <w:rsid w:val="00C24773"/>
    <w:rsid w:val="00C24DB0"/>
    <w:rsid w:val="00C25474"/>
    <w:rsid w:val="00C25813"/>
    <w:rsid w:val="00C2590C"/>
    <w:rsid w:val="00C26489"/>
    <w:rsid w:val="00C27F66"/>
    <w:rsid w:val="00C301F0"/>
    <w:rsid w:val="00C30513"/>
    <w:rsid w:val="00C309D5"/>
    <w:rsid w:val="00C31132"/>
    <w:rsid w:val="00C3173C"/>
    <w:rsid w:val="00C3272B"/>
    <w:rsid w:val="00C3286D"/>
    <w:rsid w:val="00C33793"/>
    <w:rsid w:val="00C35675"/>
    <w:rsid w:val="00C36E47"/>
    <w:rsid w:val="00C373E5"/>
    <w:rsid w:val="00C37D81"/>
    <w:rsid w:val="00C37FC3"/>
    <w:rsid w:val="00C40BF7"/>
    <w:rsid w:val="00C424FB"/>
    <w:rsid w:val="00C436FD"/>
    <w:rsid w:val="00C454CE"/>
    <w:rsid w:val="00C45747"/>
    <w:rsid w:val="00C457DE"/>
    <w:rsid w:val="00C459B0"/>
    <w:rsid w:val="00C45AE8"/>
    <w:rsid w:val="00C463D4"/>
    <w:rsid w:val="00C4728E"/>
    <w:rsid w:val="00C47DF6"/>
    <w:rsid w:val="00C513FC"/>
    <w:rsid w:val="00C53151"/>
    <w:rsid w:val="00C574EC"/>
    <w:rsid w:val="00C57AC5"/>
    <w:rsid w:val="00C607D7"/>
    <w:rsid w:val="00C6226F"/>
    <w:rsid w:val="00C64551"/>
    <w:rsid w:val="00C670D8"/>
    <w:rsid w:val="00C7073B"/>
    <w:rsid w:val="00C707CB"/>
    <w:rsid w:val="00C709CE"/>
    <w:rsid w:val="00C71FB3"/>
    <w:rsid w:val="00C72A11"/>
    <w:rsid w:val="00C73CF2"/>
    <w:rsid w:val="00C73E13"/>
    <w:rsid w:val="00C74F7A"/>
    <w:rsid w:val="00C7634A"/>
    <w:rsid w:val="00C76DC1"/>
    <w:rsid w:val="00C81444"/>
    <w:rsid w:val="00C82C94"/>
    <w:rsid w:val="00C82FF5"/>
    <w:rsid w:val="00C83480"/>
    <w:rsid w:val="00C83B8C"/>
    <w:rsid w:val="00C90A2F"/>
    <w:rsid w:val="00C912C9"/>
    <w:rsid w:val="00C91822"/>
    <w:rsid w:val="00C93336"/>
    <w:rsid w:val="00C94A5D"/>
    <w:rsid w:val="00C96887"/>
    <w:rsid w:val="00C96B99"/>
    <w:rsid w:val="00C96EB4"/>
    <w:rsid w:val="00C97052"/>
    <w:rsid w:val="00CA2F5E"/>
    <w:rsid w:val="00CA3671"/>
    <w:rsid w:val="00CA3B6E"/>
    <w:rsid w:val="00CA51DD"/>
    <w:rsid w:val="00CA5F12"/>
    <w:rsid w:val="00CA6318"/>
    <w:rsid w:val="00CA6C13"/>
    <w:rsid w:val="00CA7E39"/>
    <w:rsid w:val="00CB0DDF"/>
    <w:rsid w:val="00CB249F"/>
    <w:rsid w:val="00CB6016"/>
    <w:rsid w:val="00CB63D7"/>
    <w:rsid w:val="00CB677D"/>
    <w:rsid w:val="00CB69B1"/>
    <w:rsid w:val="00CB7DAC"/>
    <w:rsid w:val="00CC31C0"/>
    <w:rsid w:val="00CC7C76"/>
    <w:rsid w:val="00CD0245"/>
    <w:rsid w:val="00CD0B3D"/>
    <w:rsid w:val="00CD1906"/>
    <w:rsid w:val="00CD1918"/>
    <w:rsid w:val="00CD1ED3"/>
    <w:rsid w:val="00CD2112"/>
    <w:rsid w:val="00CD2AD6"/>
    <w:rsid w:val="00CD4324"/>
    <w:rsid w:val="00CD4C56"/>
    <w:rsid w:val="00CD5168"/>
    <w:rsid w:val="00CD6A82"/>
    <w:rsid w:val="00CD6DC7"/>
    <w:rsid w:val="00CE0AF6"/>
    <w:rsid w:val="00CE1049"/>
    <w:rsid w:val="00CE2F5D"/>
    <w:rsid w:val="00CE41FF"/>
    <w:rsid w:val="00CE549C"/>
    <w:rsid w:val="00CE56F7"/>
    <w:rsid w:val="00CF0066"/>
    <w:rsid w:val="00CF0088"/>
    <w:rsid w:val="00CF1A4C"/>
    <w:rsid w:val="00CF42C7"/>
    <w:rsid w:val="00CF4D92"/>
    <w:rsid w:val="00CF729B"/>
    <w:rsid w:val="00CF7688"/>
    <w:rsid w:val="00CF7770"/>
    <w:rsid w:val="00CF78EF"/>
    <w:rsid w:val="00CF7EAC"/>
    <w:rsid w:val="00D02A39"/>
    <w:rsid w:val="00D03B2F"/>
    <w:rsid w:val="00D0439C"/>
    <w:rsid w:val="00D06B56"/>
    <w:rsid w:val="00D073B7"/>
    <w:rsid w:val="00D079A1"/>
    <w:rsid w:val="00D10152"/>
    <w:rsid w:val="00D10244"/>
    <w:rsid w:val="00D10297"/>
    <w:rsid w:val="00D13E12"/>
    <w:rsid w:val="00D14AED"/>
    <w:rsid w:val="00D14BEB"/>
    <w:rsid w:val="00D154D9"/>
    <w:rsid w:val="00D159A7"/>
    <w:rsid w:val="00D162DF"/>
    <w:rsid w:val="00D20FBB"/>
    <w:rsid w:val="00D21B1C"/>
    <w:rsid w:val="00D21F06"/>
    <w:rsid w:val="00D22667"/>
    <w:rsid w:val="00D23369"/>
    <w:rsid w:val="00D23EDE"/>
    <w:rsid w:val="00D2632E"/>
    <w:rsid w:val="00D278A2"/>
    <w:rsid w:val="00D303E9"/>
    <w:rsid w:val="00D31386"/>
    <w:rsid w:val="00D32F23"/>
    <w:rsid w:val="00D334CC"/>
    <w:rsid w:val="00D341C3"/>
    <w:rsid w:val="00D40551"/>
    <w:rsid w:val="00D4079D"/>
    <w:rsid w:val="00D40E03"/>
    <w:rsid w:val="00D410BA"/>
    <w:rsid w:val="00D413D8"/>
    <w:rsid w:val="00D47639"/>
    <w:rsid w:val="00D47EE7"/>
    <w:rsid w:val="00D5109D"/>
    <w:rsid w:val="00D51A4D"/>
    <w:rsid w:val="00D52238"/>
    <w:rsid w:val="00D54BFA"/>
    <w:rsid w:val="00D55598"/>
    <w:rsid w:val="00D56C42"/>
    <w:rsid w:val="00D6249E"/>
    <w:rsid w:val="00D63D7B"/>
    <w:rsid w:val="00D6416F"/>
    <w:rsid w:val="00D648AE"/>
    <w:rsid w:val="00D65333"/>
    <w:rsid w:val="00D65936"/>
    <w:rsid w:val="00D669D9"/>
    <w:rsid w:val="00D7094E"/>
    <w:rsid w:val="00D72C65"/>
    <w:rsid w:val="00D733C2"/>
    <w:rsid w:val="00D74084"/>
    <w:rsid w:val="00D75678"/>
    <w:rsid w:val="00D759C8"/>
    <w:rsid w:val="00D76141"/>
    <w:rsid w:val="00D77D56"/>
    <w:rsid w:val="00D81133"/>
    <w:rsid w:val="00D818EC"/>
    <w:rsid w:val="00D829A1"/>
    <w:rsid w:val="00D842FD"/>
    <w:rsid w:val="00D8439E"/>
    <w:rsid w:val="00D845C1"/>
    <w:rsid w:val="00D86C02"/>
    <w:rsid w:val="00D90C46"/>
    <w:rsid w:val="00D935C4"/>
    <w:rsid w:val="00D943B1"/>
    <w:rsid w:val="00D9650C"/>
    <w:rsid w:val="00D97197"/>
    <w:rsid w:val="00DA2FBE"/>
    <w:rsid w:val="00DA3FE6"/>
    <w:rsid w:val="00DA4A0D"/>
    <w:rsid w:val="00DA5371"/>
    <w:rsid w:val="00DA6638"/>
    <w:rsid w:val="00DA6864"/>
    <w:rsid w:val="00DA7563"/>
    <w:rsid w:val="00DB0ED0"/>
    <w:rsid w:val="00DB32A0"/>
    <w:rsid w:val="00DB614A"/>
    <w:rsid w:val="00DB6F32"/>
    <w:rsid w:val="00DC24F7"/>
    <w:rsid w:val="00DC3B07"/>
    <w:rsid w:val="00DC3E64"/>
    <w:rsid w:val="00DC413B"/>
    <w:rsid w:val="00DC4799"/>
    <w:rsid w:val="00DC487C"/>
    <w:rsid w:val="00DD0F72"/>
    <w:rsid w:val="00DD1368"/>
    <w:rsid w:val="00DD158B"/>
    <w:rsid w:val="00DD2C69"/>
    <w:rsid w:val="00DD5AE7"/>
    <w:rsid w:val="00DD60BE"/>
    <w:rsid w:val="00DD6B47"/>
    <w:rsid w:val="00DD6BB3"/>
    <w:rsid w:val="00DE0356"/>
    <w:rsid w:val="00DE48E8"/>
    <w:rsid w:val="00DE707F"/>
    <w:rsid w:val="00DE7718"/>
    <w:rsid w:val="00DF0DE2"/>
    <w:rsid w:val="00DF12C2"/>
    <w:rsid w:val="00DF1D80"/>
    <w:rsid w:val="00DF35F0"/>
    <w:rsid w:val="00DF3C7F"/>
    <w:rsid w:val="00DF4F4B"/>
    <w:rsid w:val="00DF5434"/>
    <w:rsid w:val="00DF6306"/>
    <w:rsid w:val="00DF67CF"/>
    <w:rsid w:val="00E012E6"/>
    <w:rsid w:val="00E025BC"/>
    <w:rsid w:val="00E02E0D"/>
    <w:rsid w:val="00E06474"/>
    <w:rsid w:val="00E11B25"/>
    <w:rsid w:val="00E11DB5"/>
    <w:rsid w:val="00E11FE2"/>
    <w:rsid w:val="00E122CD"/>
    <w:rsid w:val="00E12DB8"/>
    <w:rsid w:val="00E133BD"/>
    <w:rsid w:val="00E13C05"/>
    <w:rsid w:val="00E15E55"/>
    <w:rsid w:val="00E16384"/>
    <w:rsid w:val="00E16875"/>
    <w:rsid w:val="00E176AD"/>
    <w:rsid w:val="00E17829"/>
    <w:rsid w:val="00E17BCE"/>
    <w:rsid w:val="00E2134D"/>
    <w:rsid w:val="00E22161"/>
    <w:rsid w:val="00E25453"/>
    <w:rsid w:val="00E26B42"/>
    <w:rsid w:val="00E317AF"/>
    <w:rsid w:val="00E31B56"/>
    <w:rsid w:val="00E335AE"/>
    <w:rsid w:val="00E337D3"/>
    <w:rsid w:val="00E34DBC"/>
    <w:rsid w:val="00E41ACB"/>
    <w:rsid w:val="00E45BF3"/>
    <w:rsid w:val="00E464A1"/>
    <w:rsid w:val="00E5027E"/>
    <w:rsid w:val="00E50B1C"/>
    <w:rsid w:val="00E515AD"/>
    <w:rsid w:val="00E51713"/>
    <w:rsid w:val="00E52FF0"/>
    <w:rsid w:val="00E543BA"/>
    <w:rsid w:val="00E5440B"/>
    <w:rsid w:val="00E5463D"/>
    <w:rsid w:val="00E55443"/>
    <w:rsid w:val="00E60388"/>
    <w:rsid w:val="00E607BB"/>
    <w:rsid w:val="00E61CD6"/>
    <w:rsid w:val="00E632CD"/>
    <w:rsid w:val="00E63C90"/>
    <w:rsid w:val="00E65C29"/>
    <w:rsid w:val="00E668A0"/>
    <w:rsid w:val="00E67716"/>
    <w:rsid w:val="00E71414"/>
    <w:rsid w:val="00E72449"/>
    <w:rsid w:val="00E72936"/>
    <w:rsid w:val="00E7301D"/>
    <w:rsid w:val="00E74B0E"/>
    <w:rsid w:val="00E7578D"/>
    <w:rsid w:val="00E75FA8"/>
    <w:rsid w:val="00E76349"/>
    <w:rsid w:val="00E77C5C"/>
    <w:rsid w:val="00E80C54"/>
    <w:rsid w:val="00E837B5"/>
    <w:rsid w:val="00E84A16"/>
    <w:rsid w:val="00E85111"/>
    <w:rsid w:val="00E85EEA"/>
    <w:rsid w:val="00E8721C"/>
    <w:rsid w:val="00E92140"/>
    <w:rsid w:val="00E92FD1"/>
    <w:rsid w:val="00E9310C"/>
    <w:rsid w:val="00E9424D"/>
    <w:rsid w:val="00E94A76"/>
    <w:rsid w:val="00E94C94"/>
    <w:rsid w:val="00E95AB4"/>
    <w:rsid w:val="00EA1508"/>
    <w:rsid w:val="00EA3F60"/>
    <w:rsid w:val="00EA4722"/>
    <w:rsid w:val="00EA4C15"/>
    <w:rsid w:val="00EA5DA6"/>
    <w:rsid w:val="00EA5FA6"/>
    <w:rsid w:val="00EA7A95"/>
    <w:rsid w:val="00EA7C37"/>
    <w:rsid w:val="00EA7F9A"/>
    <w:rsid w:val="00EB235E"/>
    <w:rsid w:val="00EB286D"/>
    <w:rsid w:val="00EC0F1D"/>
    <w:rsid w:val="00EC29B7"/>
    <w:rsid w:val="00EC4926"/>
    <w:rsid w:val="00ED2B24"/>
    <w:rsid w:val="00ED2B9A"/>
    <w:rsid w:val="00ED31FF"/>
    <w:rsid w:val="00ED4E16"/>
    <w:rsid w:val="00ED5A78"/>
    <w:rsid w:val="00ED6677"/>
    <w:rsid w:val="00ED68C2"/>
    <w:rsid w:val="00ED76FE"/>
    <w:rsid w:val="00EE19CA"/>
    <w:rsid w:val="00EE1A18"/>
    <w:rsid w:val="00EE4988"/>
    <w:rsid w:val="00EE6294"/>
    <w:rsid w:val="00EE7D70"/>
    <w:rsid w:val="00EF2325"/>
    <w:rsid w:val="00EF685C"/>
    <w:rsid w:val="00EF6BC7"/>
    <w:rsid w:val="00EF6D0C"/>
    <w:rsid w:val="00F00349"/>
    <w:rsid w:val="00F01582"/>
    <w:rsid w:val="00F015D4"/>
    <w:rsid w:val="00F03BD8"/>
    <w:rsid w:val="00F05907"/>
    <w:rsid w:val="00F063A2"/>
    <w:rsid w:val="00F11D04"/>
    <w:rsid w:val="00F11F89"/>
    <w:rsid w:val="00F139D8"/>
    <w:rsid w:val="00F14BE6"/>
    <w:rsid w:val="00F16806"/>
    <w:rsid w:val="00F1731B"/>
    <w:rsid w:val="00F20060"/>
    <w:rsid w:val="00F20B77"/>
    <w:rsid w:val="00F21397"/>
    <w:rsid w:val="00F25203"/>
    <w:rsid w:val="00F263AF"/>
    <w:rsid w:val="00F266A6"/>
    <w:rsid w:val="00F26770"/>
    <w:rsid w:val="00F269FF"/>
    <w:rsid w:val="00F305E0"/>
    <w:rsid w:val="00F30F69"/>
    <w:rsid w:val="00F3490B"/>
    <w:rsid w:val="00F3502B"/>
    <w:rsid w:val="00F36D25"/>
    <w:rsid w:val="00F371FD"/>
    <w:rsid w:val="00F40598"/>
    <w:rsid w:val="00F41B66"/>
    <w:rsid w:val="00F42AFE"/>
    <w:rsid w:val="00F4412A"/>
    <w:rsid w:val="00F46FE8"/>
    <w:rsid w:val="00F506B4"/>
    <w:rsid w:val="00F50D2C"/>
    <w:rsid w:val="00F524C8"/>
    <w:rsid w:val="00F5350F"/>
    <w:rsid w:val="00F54554"/>
    <w:rsid w:val="00F561FC"/>
    <w:rsid w:val="00F56CE3"/>
    <w:rsid w:val="00F57394"/>
    <w:rsid w:val="00F60448"/>
    <w:rsid w:val="00F61F72"/>
    <w:rsid w:val="00F62275"/>
    <w:rsid w:val="00F62C75"/>
    <w:rsid w:val="00F644F0"/>
    <w:rsid w:val="00F64CDE"/>
    <w:rsid w:val="00F6617D"/>
    <w:rsid w:val="00F67EC9"/>
    <w:rsid w:val="00F71D64"/>
    <w:rsid w:val="00F730EF"/>
    <w:rsid w:val="00F734EE"/>
    <w:rsid w:val="00F74563"/>
    <w:rsid w:val="00F74575"/>
    <w:rsid w:val="00F74CE8"/>
    <w:rsid w:val="00F75EA9"/>
    <w:rsid w:val="00F76A85"/>
    <w:rsid w:val="00F77A26"/>
    <w:rsid w:val="00F80699"/>
    <w:rsid w:val="00F806DB"/>
    <w:rsid w:val="00F81F05"/>
    <w:rsid w:val="00F8361B"/>
    <w:rsid w:val="00F84FEB"/>
    <w:rsid w:val="00F85361"/>
    <w:rsid w:val="00F854F9"/>
    <w:rsid w:val="00F901C7"/>
    <w:rsid w:val="00F92569"/>
    <w:rsid w:val="00F94E1F"/>
    <w:rsid w:val="00F95961"/>
    <w:rsid w:val="00F95AF0"/>
    <w:rsid w:val="00FA190C"/>
    <w:rsid w:val="00FA2B67"/>
    <w:rsid w:val="00FA52D8"/>
    <w:rsid w:val="00FA53C1"/>
    <w:rsid w:val="00FA5BA9"/>
    <w:rsid w:val="00FA64D4"/>
    <w:rsid w:val="00FB0A7A"/>
    <w:rsid w:val="00FB1441"/>
    <w:rsid w:val="00FB3D74"/>
    <w:rsid w:val="00FB3EAA"/>
    <w:rsid w:val="00FB4FA5"/>
    <w:rsid w:val="00FB695D"/>
    <w:rsid w:val="00FC03D6"/>
    <w:rsid w:val="00FC1C0B"/>
    <w:rsid w:val="00FC3980"/>
    <w:rsid w:val="00FC4243"/>
    <w:rsid w:val="00FC4F76"/>
    <w:rsid w:val="00FC61CF"/>
    <w:rsid w:val="00FD0742"/>
    <w:rsid w:val="00FD12BA"/>
    <w:rsid w:val="00FD20DF"/>
    <w:rsid w:val="00FD7A48"/>
    <w:rsid w:val="00FD7EC5"/>
    <w:rsid w:val="00FE1B66"/>
    <w:rsid w:val="00FE1EC5"/>
    <w:rsid w:val="00FE45B6"/>
    <w:rsid w:val="00F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21"/>
    <o:shapelayout v:ext="edit">
      <o:idmap v:ext="edit" data="1"/>
    </o:shapelayout>
  </w:shapeDefaults>
  <w:decimalSymbol w:val="."/>
  <w:listSeparator w:val=","/>
  <w14:docId w14:val="67A09FE6"/>
  <w15:docId w15:val="{87265A22-AC6B-4895-AE6D-E10E0EC1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F4"/>
    <w:pPr>
      <w:keepLine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4D92"/>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63ACB"/>
    <w:rPr>
      <w:rFonts w:eastAsiaTheme="majorEastAsia" w:cstheme="majorBidi"/>
      <w:sz w:val="20"/>
      <w:szCs w:val="20"/>
    </w:rPr>
  </w:style>
  <w:style w:type="paragraph" w:styleId="BalloonText">
    <w:name w:val="Balloon Text"/>
    <w:basedOn w:val="Normal"/>
    <w:link w:val="BalloonTextChar"/>
    <w:uiPriority w:val="99"/>
    <w:semiHidden/>
    <w:unhideWhenUsed/>
    <w:rsid w:val="00274AF7"/>
    <w:rPr>
      <w:rFonts w:ascii="Tahoma" w:hAnsi="Tahoma" w:cs="Tahoma"/>
      <w:sz w:val="16"/>
      <w:szCs w:val="16"/>
    </w:rPr>
  </w:style>
  <w:style w:type="character" w:customStyle="1" w:styleId="BalloonTextChar">
    <w:name w:val="Balloon Text Char"/>
    <w:basedOn w:val="DefaultParagraphFont"/>
    <w:link w:val="BalloonText"/>
    <w:uiPriority w:val="99"/>
    <w:semiHidden/>
    <w:rsid w:val="00274AF7"/>
    <w:rPr>
      <w:rFonts w:ascii="Tahoma" w:hAnsi="Tahoma" w:cs="Tahoma"/>
      <w:sz w:val="16"/>
      <w:szCs w:val="16"/>
    </w:rPr>
  </w:style>
  <w:style w:type="paragraph" w:styleId="ListParagraph">
    <w:name w:val="List Paragraph"/>
    <w:basedOn w:val="Normal"/>
    <w:uiPriority w:val="34"/>
    <w:qFormat/>
    <w:rsid w:val="00F67EC9"/>
    <w:pPr>
      <w:ind w:left="720"/>
      <w:contextualSpacing/>
    </w:pPr>
  </w:style>
  <w:style w:type="paragraph" w:styleId="Header">
    <w:name w:val="header"/>
    <w:basedOn w:val="Normal"/>
    <w:link w:val="HeaderChar"/>
    <w:uiPriority w:val="99"/>
    <w:unhideWhenUsed/>
    <w:rsid w:val="00D32F23"/>
    <w:pPr>
      <w:tabs>
        <w:tab w:val="center" w:pos="4513"/>
        <w:tab w:val="right" w:pos="9026"/>
      </w:tabs>
    </w:pPr>
  </w:style>
  <w:style w:type="character" w:customStyle="1" w:styleId="HeaderChar">
    <w:name w:val="Header Char"/>
    <w:basedOn w:val="DefaultParagraphFont"/>
    <w:link w:val="Header"/>
    <w:uiPriority w:val="99"/>
    <w:rsid w:val="00D32F23"/>
  </w:style>
  <w:style w:type="paragraph" w:styleId="Footer">
    <w:name w:val="footer"/>
    <w:basedOn w:val="Normal"/>
    <w:link w:val="FooterChar"/>
    <w:uiPriority w:val="99"/>
    <w:unhideWhenUsed/>
    <w:rsid w:val="00D32F23"/>
    <w:pPr>
      <w:tabs>
        <w:tab w:val="center" w:pos="4513"/>
        <w:tab w:val="right" w:pos="9026"/>
      </w:tabs>
    </w:pPr>
  </w:style>
  <w:style w:type="character" w:customStyle="1" w:styleId="FooterChar">
    <w:name w:val="Footer Char"/>
    <w:basedOn w:val="DefaultParagraphFont"/>
    <w:link w:val="Footer"/>
    <w:uiPriority w:val="99"/>
    <w:rsid w:val="00D32F23"/>
  </w:style>
  <w:style w:type="paragraph" w:styleId="NoSpacing">
    <w:name w:val="No Spacing"/>
    <w:uiPriority w:val="1"/>
    <w:qFormat/>
    <w:rsid w:val="00975F44"/>
    <w:pPr>
      <w:keepLines/>
      <w:spacing w:after="0" w:line="240" w:lineRule="auto"/>
    </w:pPr>
  </w:style>
  <w:style w:type="character" w:styleId="Hyperlink">
    <w:name w:val="Hyperlink"/>
    <w:basedOn w:val="DefaultParagraphFont"/>
    <w:uiPriority w:val="99"/>
    <w:unhideWhenUsed/>
    <w:rsid w:val="00300768"/>
    <w:rPr>
      <w:color w:val="244061" w:themeColor="accent1" w:themeShade="80"/>
      <w:u w:val="single"/>
    </w:rPr>
  </w:style>
  <w:style w:type="paragraph" w:styleId="Caption">
    <w:name w:val="caption"/>
    <w:basedOn w:val="Normal"/>
    <w:next w:val="Normal"/>
    <w:qFormat/>
    <w:rsid w:val="004F710B"/>
    <w:pPr>
      <w:keepLines w:val="0"/>
    </w:pPr>
    <w:rPr>
      <w:rFonts w:eastAsia="Times New Roman"/>
      <w:b/>
      <w:bCs/>
      <w:sz w:val="20"/>
    </w:rPr>
  </w:style>
  <w:style w:type="paragraph" w:styleId="Title">
    <w:name w:val="Title"/>
    <w:basedOn w:val="Normal"/>
    <w:link w:val="TitleChar"/>
    <w:qFormat/>
    <w:rsid w:val="00402F1B"/>
    <w:pPr>
      <w:keepLines w:val="0"/>
      <w:jc w:val="center"/>
    </w:pPr>
    <w:rPr>
      <w:rFonts w:eastAsia="Times New Roman"/>
      <w:b/>
      <w:sz w:val="44"/>
      <w:szCs w:val="20"/>
    </w:rPr>
  </w:style>
  <w:style w:type="character" w:customStyle="1" w:styleId="TitleChar">
    <w:name w:val="Title Char"/>
    <w:basedOn w:val="DefaultParagraphFont"/>
    <w:link w:val="Title"/>
    <w:rsid w:val="00402F1B"/>
    <w:rPr>
      <w:rFonts w:eastAsia="Times New Roman"/>
      <w:b/>
      <w:sz w:val="44"/>
      <w:szCs w:val="20"/>
    </w:rPr>
  </w:style>
  <w:style w:type="character" w:styleId="Emphasis">
    <w:name w:val="Emphasis"/>
    <w:uiPriority w:val="20"/>
    <w:qFormat/>
    <w:rsid w:val="00402F1B"/>
    <w:rPr>
      <w:i/>
      <w:iCs/>
    </w:rPr>
  </w:style>
  <w:style w:type="table" w:styleId="TableGrid">
    <w:name w:val="Table Grid"/>
    <w:basedOn w:val="TableNormal"/>
    <w:uiPriority w:val="39"/>
    <w:rsid w:val="00E11B25"/>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4037">
      <w:bodyDiv w:val="1"/>
      <w:marLeft w:val="0"/>
      <w:marRight w:val="0"/>
      <w:marTop w:val="0"/>
      <w:marBottom w:val="0"/>
      <w:divBdr>
        <w:top w:val="none" w:sz="0" w:space="0" w:color="auto"/>
        <w:left w:val="none" w:sz="0" w:space="0" w:color="auto"/>
        <w:bottom w:val="none" w:sz="0" w:space="0" w:color="auto"/>
        <w:right w:val="none" w:sz="0" w:space="0" w:color="auto"/>
      </w:divBdr>
    </w:div>
    <w:div w:id="137189365">
      <w:bodyDiv w:val="1"/>
      <w:marLeft w:val="0"/>
      <w:marRight w:val="0"/>
      <w:marTop w:val="0"/>
      <w:marBottom w:val="0"/>
      <w:divBdr>
        <w:top w:val="none" w:sz="0" w:space="0" w:color="auto"/>
        <w:left w:val="none" w:sz="0" w:space="0" w:color="auto"/>
        <w:bottom w:val="none" w:sz="0" w:space="0" w:color="auto"/>
        <w:right w:val="none" w:sz="0" w:space="0" w:color="auto"/>
      </w:divBdr>
    </w:div>
    <w:div w:id="208424511">
      <w:bodyDiv w:val="1"/>
      <w:marLeft w:val="0"/>
      <w:marRight w:val="0"/>
      <w:marTop w:val="0"/>
      <w:marBottom w:val="0"/>
      <w:divBdr>
        <w:top w:val="none" w:sz="0" w:space="0" w:color="auto"/>
        <w:left w:val="none" w:sz="0" w:space="0" w:color="auto"/>
        <w:bottom w:val="none" w:sz="0" w:space="0" w:color="auto"/>
        <w:right w:val="none" w:sz="0" w:space="0" w:color="auto"/>
      </w:divBdr>
    </w:div>
    <w:div w:id="248739573">
      <w:bodyDiv w:val="1"/>
      <w:marLeft w:val="0"/>
      <w:marRight w:val="0"/>
      <w:marTop w:val="0"/>
      <w:marBottom w:val="0"/>
      <w:divBdr>
        <w:top w:val="none" w:sz="0" w:space="0" w:color="auto"/>
        <w:left w:val="none" w:sz="0" w:space="0" w:color="auto"/>
        <w:bottom w:val="none" w:sz="0" w:space="0" w:color="auto"/>
        <w:right w:val="none" w:sz="0" w:space="0" w:color="auto"/>
      </w:divBdr>
    </w:div>
    <w:div w:id="279382415">
      <w:bodyDiv w:val="1"/>
      <w:marLeft w:val="0"/>
      <w:marRight w:val="0"/>
      <w:marTop w:val="0"/>
      <w:marBottom w:val="0"/>
      <w:divBdr>
        <w:top w:val="none" w:sz="0" w:space="0" w:color="auto"/>
        <w:left w:val="none" w:sz="0" w:space="0" w:color="auto"/>
        <w:bottom w:val="none" w:sz="0" w:space="0" w:color="auto"/>
        <w:right w:val="none" w:sz="0" w:space="0" w:color="auto"/>
      </w:divBdr>
    </w:div>
    <w:div w:id="318578576">
      <w:bodyDiv w:val="1"/>
      <w:marLeft w:val="0"/>
      <w:marRight w:val="0"/>
      <w:marTop w:val="0"/>
      <w:marBottom w:val="0"/>
      <w:divBdr>
        <w:top w:val="none" w:sz="0" w:space="0" w:color="auto"/>
        <w:left w:val="none" w:sz="0" w:space="0" w:color="auto"/>
        <w:bottom w:val="none" w:sz="0" w:space="0" w:color="auto"/>
        <w:right w:val="none" w:sz="0" w:space="0" w:color="auto"/>
      </w:divBdr>
    </w:div>
    <w:div w:id="609556530">
      <w:bodyDiv w:val="1"/>
      <w:marLeft w:val="0"/>
      <w:marRight w:val="0"/>
      <w:marTop w:val="0"/>
      <w:marBottom w:val="0"/>
      <w:divBdr>
        <w:top w:val="none" w:sz="0" w:space="0" w:color="auto"/>
        <w:left w:val="none" w:sz="0" w:space="0" w:color="auto"/>
        <w:bottom w:val="none" w:sz="0" w:space="0" w:color="auto"/>
        <w:right w:val="none" w:sz="0" w:space="0" w:color="auto"/>
      </w:divBdr>
    </w:div>
    <w:div w:id="884680596">
      <w:bodyDiv w:val="1"/>
      <w:marLeft w:val="0"/>
      <w:marRight w:val="0"/>
      <w:marTop w:val="0"/>
      <w:marBottom w:val="0"/>
      <w:divBdr>
        <w:top w:val="none" w:sz="0" w:space="0" w:color="auto"/>
        <w:left w:val="none" w:sz="0" w:space="0" w:color="auto"/>
        <w:bottom w:val="none" w:sz="0" w:space="0" w:color="auto"/>
        <w:right w:val="none" w:sz="0" w:space="0" w:color="auto"/>
      </w:divBdr>
    </w:div>
    <w:div w:id="1000276313">
      <w:bodyDiv w:val="1"/>
      <w:marLeft w:val="0"/>
      <w:marRight w:val="0"/>
      <w:marTop w:val="0"/>
      <w:marBottom w:val="0"/>
      <w:divBdr>
        <w:top w:val="none" w:sz="0" w:space="0" w:color="auto"/>
        <w:left w:val="none" w:sz="0" w:space="0" w:color="auto"/>
        <w:bottom w:val="none" w:sz="0" w:space="0" w:color="auto"/>
        <w:right w:val="none" w:sz="0" w:space="0" w:color="auto"/>
      </w:divBdr>
    </w:div>
    <w:div w:id="1150907104">
      <w:bodyDiv w:val="1"/>
      <w:marLeft w:val="0"/>
      <w:marRight w:val="0"/>
      <w:marTop w:val="0"/>
      <w:marBottom w:val="0"/>
      <w:divBdr>
        <w:top w:val="none" w:sz="0" w:space="0" w:color="auto"/>
        <w:left w:val="none" w:sz="0" w:space="0" w:color="auto"/>
        <w:bottom w:val="none" w:sz="0" w:space="0" w:color="auto"/>
        <w:right w:val="none" w:sz="0" w:space="0" w:color="auto"/>
      </w:divBdr>
    </w:div>
    <w:div w:id="1316572882">
      <w:bodyDiv w:val="1"/>
      <w:marLeft w:val="0"/>
      <w:marRight w:val="0"/>
      <w:marTop w:val="0"/>
      <w:marBottom w:val="0"/>
      <w:divBdr>
        <w:top w:val="none" w:sz="0" w:space="0" w:color="auto"/>
        <w:left w:val="none" w:sz="0" w:space="0" w:color="auto"/>
        <w:bottom w:val="none" w:sz="0" w:space="0" w:color="auto"/>
        <w:right w:val="none" w:sz="0" w:space="0" w:color="auto"/>
      </w:divBdr>
    </w:div>
    <w:div w:id="1339650217">
      <w:bodyDiv w:val="1"/>
      <w:marLeft w:val="0"/>
      <w:marRight w:val="0"/>
      <w:marTop w:val="0"/>
      <w:marBottom w:val="0"/>
      <w:divBdr>
        <w:top w:val="none" w:sz="0" w:space="0" w:color="auto"/>
        <w:left w:val="none" w:sz="0" w:space="0" w:color="auto"/>
        <w:bottom w:val="none" w:sz="0" w:space="0" w:color="auto"/>
        <w:right w:val="none" w:sz="0" w:space="0" w:color="auto"/>
      </w:divBdr>
    </w:div>
    <w:div w:id="1406224534">
      <w:bodyDiv w:val="1"/>
      <w:marLeft w:val="0"/>
      <w:marRight w:val="0"/>
      <w:marTop w:val="0"/>
      <w:marBottom w:val="0"/>
      <w:divBdr>
        <w:top w:val="none" w:sz="0" w:space="0" w:color="auto"/>
        <w:left w:val="none" w:sz="0" w:space="0" w:color="auto"/>
        <w:bottom w:val="none" w:sz="0" w:space="0" w:color="auto"/>
        <w:right w:val="none" w:sz="0" w:space="0" w:color="auto"/>
      </w:divBdr>
    </w:div>
    <w:div w:id="1468665115">
      <w:bodyDiv w:val="1"/>
      <w:marLeft w:val="0"/>
      <w:marRight w:val="0"/>
      <w:marTop w:val="0"/>
      <w:marBottom w:val="0"/>
      <w:divBdr>
        <w:top w:val="none" w:sz="0" w:space="0" w:color="auto"/>
        <w:left w:val="none" w:sz="0" w:space="0" w:color="auto"/>
        <w:bottom w:val="none" w:sz="0" w:space="0" w:color="auto"/>
        <w:right w:val="none" w:sz="0" w:space="0" w:color="auto"/>
      </w:divBdr>
    </w:div>
    <w:div w:id="1654869901">
      <w:bodyDiv w:val="1"/>
      <w:marLeft w:val="0"/>
      <w:marRight w:val="0"/>
      <w:marTop w:val="0"/>
      <w:marBottom w:val="0"/>
      <w:divBdr>
        <w:top w:val="none" w:sz="0" w:space="0" w:color="auto"/>
        <w:left w:val="none" w:sz="0" w:space="0" w:color="auto"/>
        <w:bottom w:val="none" w:sz="0" w:space="0" w:color="auto"/>
        <w:right w:val="none" w:sz="0" w:space="0" w:color="auto"/>
      </w:divBdr>
    </w:div>
    <w:div w:id="1689138025">
      <w:bodyDiv w:val="1"/>
      <w:marLeft w:val="0"/>
      <w:marRight w:val="0"/>
      <w:marTop w:val="0"/>
      <w:marBottom w:val="0"/>
      <w:divBdr>
        <w:top w:val="none" w:sz="0" w:space="0" w:color="auto"/>
        <w:left w:val="none" w:sz="0" w:space="0" w:color="auto"/>
        <w:bottom w:val="none" w:sz="0" w:space="0" w:color="auto"/>
        <w:right w:val="none" w:sz="0" w:space="0" w:color="auto"/>
      </w:divBdr>
    </w:div>
    <w:div w:id="17965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354A-A545-49B8-AC31-7AFDB5CA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Council  Manager - Great Cornard Parish Council</cp:lastModifiedBy>
  <cp:revision>7</cp:revision>
  <cp:lastPrinted>2023-02-28T13:30:00Z</cp:lastPrinted>
  <dcterms:created xsi:type="dcterms:W3CDTF">2023-02-28T11:50:00Z</dcterms:created>
  <dcterms:modified xsi:type="dcterms:W3CDTF">2023-03-14T11:29:00Z</dcterms:modified>
</cp:coreProperties>
</file>